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B6E" w:rsidRDefault="00801B6E" w:rsidP="00801B6E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bookmarkStart w:id="0" w:name="bookmark0"/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3D112882" wp14:editId="564BD9EB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03 марта 2026 года №72</w:t>
      </w:r>
    </w:p>
    <w:p w:rsidR="00801B6E" w:rsidRDefault="00801B6E" w:rsidP="00801B6E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801B6E" w:rsidRDefault="00801B6E" w:rsidP="00801B6E">
      <w:pPr>
        <w:pStyle w:val="a6"/>
        <w:ind w:right="5293"/>
        <w:rPr>
          <w:rFonts w:ascii="Times New Roman" w:hAnsi="Times New Roman"/>
          <w:sz w:val="28"/>
          <w:szCs w:val="28"/>
        </w:rPr>
      </w:pPr>
    </w:p>
    <w:p w:rsidR="0086632B" w:rsidRDefault="0086632B" w:rsidP="0086632B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86632B" w:rsidRDefault="0086632B" w:rsidP="00801B6E">
      <w:pPr>
        <w:pStyle w:val="a6"/>
        <w:ind w:right="4811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Об утверждении Устава муниципального общеобразовательного учреждения «Средняя общеобразовательная школа </w:t>
      </w:r>
      <w:r w:rsidR="00801B6E">
        <w:rPr>
          <w:rFonts w:ascii="Times New Roman" w:hAnsi="Times New Roman"/>
          <w:sz w:val="28"/>
          <w:szCs w:val="28"/>
          <w:lang w:eastAsia="en-US"/>
        </w:rPr>
        <w:br/>
      </w:r>
      <w:r>
        <w:rPr>
          <w:rFonts w:ascii="Times New Roman" w:hAnsi="Times New Roman"/>
          <w:sz w:val="28"/>
          <w:szCs w:val="28"/>
          <w:lang w:eastAsia="en-US"/>
        </w:rPr>
        <w:t>с.</w:t>
      </w:r>
      <w:r w:rsidR="00801B6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Питерка Питерского района Саратовской области»</w:t>
      </w:r>
    </w:p>
    <w:p w:rsidR="0086632B" w:rsidRDefault="0086632B" w:rsidP="00801B6E">
      <w:pPr>
        <w:pStyle w:val="a6"/>
        <w:ind w:right="4811"/>
        <w:rPr>
          <w:rFonts w:ascii="Times New Roman" w:hAnsi="Times New Roman"/>
          <w:sz w:val="28"/>
          <w:szCs w:val="28"/>
          <w:lang w:eastAsia="en-US"/>
        </w:rPr>
      </w:pPr>
    </w:p>
    <w:p w:rsidR="00801B6E" w:rsidRPr="00A85B65" w:rsidRDefault="00801B6E" w:rsidP="00801B6E">
      <w:pPr>
        <w:pStyle w:val="a6"/>
        <w:ind w:right="4811"/>
        <w:rPr>
          <w:rFonts w:ascii="Times New Roman" w:hAnsi="Times New Roman"/>
          <w:sz w:val="28"/>
          <w:szCs w:val="28"/>
          <w:lang w:eastAsia="en-US"/>
        </w:rPr>
      </w:pPr>
    </w:p>
    <w:p w:rsidR="0086632B" w:rsidRPr="00B01963" w:rsidRDefault="0086632B" w:rsidP="00801B6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В соответствии с Федеральным законом от 29 декабря 2012 года №273-ФЗ «Об образовании в Российской Федерации», на основании постановления администрации Питерского муниципального района Саратовской области от </w:t>
      </w:r>
      <w:r w:rsidR="007129B6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C41AFC">
        <w:rPr>
          <w:rFonts w:ascii="Times New Roman" w:hAnsi="Times New Roman" w:cs="Times New Roman"/>
          <w:sz w:val="28"/>
          <w:szCs w:val="28"/>
          <w:lang w:eastAsia="en-US"/>
        </w:rPr>
        <w:t>20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ноября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 xml:space="preserve"> года </w:t>
      </w:r>
      <w:r w:rsidRPr="00C41AFC">
        <w:rPr>
          <w:rFonts w:ascii="Times New Roman" w:hAnsi="Times New Roman" w:cs="Times New Roman"/>
          <w:sz w:val="28"/>
          <w:szCs w:val="28"/>
          <w:lang w:eastAsia="en-US"/>
        </w:rPr>
        <w:t>№322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«О реорганизации муниципального общеобразовательного учреждения «Средняя общеобразовательная школа </w:t>
      </w:r>
      <w:r w:rsidR="007129B6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>с.</w:t>
      </w:r>
      <w:r w:rsidR="007129B6">
        <w:rPr>
          <w:rFonts w:ascii="Times New Roman" w:hAnsi="Times New Roman" w:cs="Times New Roman"/>
          <w:sz w:val="28"/>
          <w:szCs w:val="28"/>
          <w:lang w:eastAsia="en-US"/>
        </w:rPr>
        <w:t xml:space="preserve"> Питерка</w:t>
      </w:r>
      <w:r w:rsidRPr="00CC27FA">
        <w:rPr>
          <w:rFonts w:ascii="Times New Roman" w:hAnsi="Times New Roman" w:cs="Times New Roman"/>
          <w:sz w:val="28"/>
          <w:szCs w:val="28"/>
          <w:lang w:eastAsia="en-US"/>
        </w:rPr>
        <w:t xml:space="preserve"> Питерского района Саратовской области» в форме выделения из его состава юридических лиц»</w:t>
      </w:r>
      <w:r w:rsidRPr="00B01963">
        <w:rPr>
          <w:rFonts w:ascii="Times New Roman" w:hAnsi="Times New Roman" w:cs="Times New Roman"/>
          <w:sz w:val="28"/>
          <w:szCs w:val="28"/>
          <w:lang w:eastAsia="en-US"/>
        </w:rPr>
        <w:t>, руководствуясь Уставом Питерского муниципального района, администрация муниципального района,</w:t>
      </w:r>
    </w:p>
    <w:p w:rsidR="0086632B" w:rsidRPr="00B01963" w:rsidRDefault="0086632B" w:rsidP="00801B6E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01963">
        <w:rPr>
          <w:rFonts w:ascii="Times New Roman" w:hAnsi="Times New Roman" w:cs="Times New Roman"/>
          <w:sz w:val="28"/>
          <w:szCs w:val="28"/>
          <w:lang w:eastAsia="en-US"/>
        </w:rPr>
        <w:t>ПОСТАНОВЛЯЕТ:</w:t>
      </w:r>
    </w:p>
    <w:p w:rsidR="0086632B" w:rsidRPr="00793005" w:rsidRDefault="000E0995" w:rsidP="00801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Утвердить Устав муниципального общеобразовательного учреждения «Средняя общеобразовательная школа с.</w:t>
      </w:r>
      <w:r w:rsidR="00F20F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Питерка Питерского района Саратовской области» </w:t>
      </w:r>
      <w:r w:rsidR="0086632B" w:rsidRPr="00793005">
        <w:rPr>
          <w:rFonts w:ascii="Times New Roman" w:eastAsia="Calibri" w:hAnsi="Times New Roman" w:cs="Times New Roman"/>
          <w:sz w:val="28"/>
          <w:szCs w:val="28"/>
          <w:lang w:eastAsia="en-US"/>
        </w:rPr>
        <w:t>в новой редакции согласно приложению.</w:t>
      </w:r>
    </w:p>
    <w:p w:rsidR="0086632B" w:rsidRPr="00793005" w:rsidRDefault="000E0995" w:rsidP="00801B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6632B" w:rsidRPr="007930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Признать утратившим силу постановление администрации Питерского муниципального района Саратовской области от 19 августа 2022 года №299 «Об утверждении Устава </w:t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общеобразовательного учреждения «Средняя общеобразовательная шко</w:t>
      </w:r>
      <w:r w:rsidR="008663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ла с. Питерка Питерского района </w:t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области».</w:t>
      </w:r>
    </w:p>
    <w:p w:rsidR="0086632B" w:rsidRPr="00B01963" w:rsidRDefault="000E0995" w:rsidP="00801B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Уполномочить Захарову Анастасию Александровну, директора муниципального общеобразовательного учреждения «Средняя общеобразовательная школа с.</w:t>
      </w:r>
      <w:r w:rsidR="007129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>Питерка Питерского района Саратовской области», осуществлять необходимые действия по государственной регистрации изменений, вносимых в учредительный документ в сроки, установленные законодательством.</w:t>
      </w:r>
    </w:p>
    <w:p w:rsidR="00C81F6D" w:rsidRDefault="007129B6" w:rsidP="00C81F6D">
      <w:pPr>
        <w:pStyle w:val="a6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</w:t>
      </w:r>
      <w:r w:rsidR="000E0995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0E099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C81F6D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bookmarkStart w:id="1" w:name="_GoBack"/>
      <w:bookmarkEnd w:id="1"/>
    </w:p>
    <w:p w:rsidR="0086632B" w:rsidRPr="00B01963" w:rsidRDefault="007129B6" w:rsidP="00C81F6D">
      <w:pPr>
        <w:pStyle w:val="a6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0E0995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0E099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86632B" w:rsidRPr="00B0196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Контроль за исполнением настоящего постановления возложить на </w:t>
      </w:r>
      <w:r w:rsidR="0086632B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заместителя главы администрации муниципального района по социальной сфере.</w:t>
      </w:r>
    </w:p>
    <w:p w:rsidR="0086632B" w:rsidRDefault="0086632B" w:rsidP="0086632B">
      <w:pPr>
        <w:pStyle w:val="a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6632B" w:rsidRDefault="0086632B" w:rsidP="0086632B">
      <w:pPr>
        <w:pStyle w:val="a6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01B6E" w:rsidRDefault="00801B6E" w:rsidP="000E0995">
      <w:pPr>
        <w:spacing w:after="0" w:line="240" w:lineRule="auto"/>
        <w:ind w:right="-15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</w:t>
      </w:r>
      <w:r w:rsidR="003D3252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ы</w:t>
      </w:r>
      <w:r w:rsidR="003D325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6632B">
        <w:rPr>
          <w:rFonts w:ascii="Times New Roman CYR" w:hAnsi="Times New Roman CYR" w:cs="Times New Roman CYR"/>
          <w:sz w:val="28"/>
          <w:szCs w:val="28"/>
        </w:rPr>
        <w:t xml:space="preserve">муниципального района       </w:t>
      </w:r>
      <w:r w:rsidR="000E09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86632B">
        <w:rPr>
          <w:rFonts w:ascii="Times New Roman CYR" w:hAnsi="Times New Roman CYR" w:cs="Times New Roman CYR"/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</w:t>
      </w:r>
      <w:r w:rsidR="000E099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302C4F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О.Е.</w:t>
      </w:r>
      <w:r w:rsidR="00302C4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Чиженьков</w:t>
      </w:r>
      <w:proofErr w:type="spellEnd"/>
    </w:p>
    <w:p w:rsidR="0086632B" w:rsidRDefault="0086632B" w:rsidP="0086632B">
      <w:pPr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86632B" w:rsidRPr="00204B50" w:rsidRDefault="0086632B" w:rsidP="0086632B">
      <w:pPr>
        <w:pStyle w:val="a6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04B50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 администрации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B50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="00F20FDC">
        <w:rPr>
          <w:rFonts w:ascii="Times New Roman" w:hAnsi="Times New Roman" w:cs="Times New Roman"/>
          <w:sz w:val="28"/>
          <w:szCs w:val="28"/>
        </w:rPr>
        <w:br/>
      </w:r>
      <w:r w:rsidRPr="00204B50">
        <w:rPr>
          <w:rFonts w:ascii="Times New Roman" w:hAnsi="Times New Roman" w:cs="Times New Roman"/>
          <w:sz w:val="28"/>
          <w:szCs w:val="28"/>
        </w:rPr>
        <w:t>от</w:t>
      </w:r>
      <w:r w:rsidR="00F20FDC">
        <w:rPr>
          <w:rFonts w:ascii="Times New Roman" w:hAnsi="Times New Roman" w:cs="Times New Roman"/>
          <w:sz w:val="28"/>
          <w:szCs w:val="28"/>
        </w:rPr>
        <w:t xml:space="preserve"> 03 марта</w:t>
      </w:r>
      <w:r w:rsidRPr="00204B50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04B50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F20FDC">
        <w:rPr>
          <w:rFonts w:ascii="Times New Roman" w:hAnsi="Times New Roman" w:cs="Times New Roman"/>
          <w:sz w:val="28"/>
          <w:szCs w:val="28"/>
        </w:rPr>
        <w:t>72</w:t>
      </w:r>
    </w:p>
    <w:p w:rsidR="0086632B" w:rsidRPr="00204B50" w:rsidRDefault="0086632B" w:rsidP="0086632B">
      <w:pPr>
        <w:pStyle w:val="30"/>
        <w:shd w:val="clear" w:color="auto" w:fill="auto"/>
        <w:spacing w:before="0"/>
        <w:ind w:left="20"/>
      </w:pPr>
    </w:p>
    <w:p w:rsidR="0086632B" w:rsidRDefault="0086632B" w:rsidP="0086632B">
      <w:pPr>
        <w:pStyle w:val="30"/>
        <w:shd w:val="clear" w:color="auto" w:fill="auto"/>
        <w:spacing w:before="0"/>
        <w:ind w:left="20"/>
      </w:pPr>
    </w:p>
    <w:p w:rsidR="0086632B" w:rsidRDefault="0086632B" w:rsidP="0086632B">
      <w:pPr>
        <w:pStyle w:val="30"/>
        <w:shd w:val="clear" w:color="auto" w:fill="auto"/>
        <w:spacing w:before="0"/>
        <w:ind w:left="20"/>
      </w:pPr>
    </w:p>
    <w:p w:rsidR="0086632B" w:rsidRDefault="0086632B" w:rsidP="0086632B">
      <w:pPr>
        <w:pStyle w:val="30"/>
        <w:shd w:val="clear" w:color="auto" w:fill="auto"/>
        <w:spacing w:before="0"/>
        <w:ind w:left="20"/>
      </w:pPr>
    </w:p>
    <w:p w:rsidR="0086632B" w:rsidRDefault="0086632B" w:rsidP="0086632B">
      <w:pPr>
        <w:pStyle w:val="30"/>
        <w:shd w:val="clear" w:color="auto" w:fill="auto"/>
        <w:spacing w:before="0"/>
        <w:ind w:left="20"/>
      </w:pPr>
    </w:p>
    <w:p w:rsidR="0086632B" w:rsidRPr="00204B50" w:rsidRDefault="0086632B" w:rsidP="0086632B">
      <w:pPr>
        <w:pStyle w:val="30"/>
        <w:shd w:val="clear" w:color="auto" w:fill="auto"/>
        <w:spacing w:before="0"/>
        <w:ind w:left="20"/>
      </w:pPr>
    </w:p>
    <w:p w:rsidR="0086632B" w:rsidRPr="00204B50" w:rsidRDefault="0086632B" w:rsidP="0086632B">
      <w:pPr>
        <w:pStyle w:val="30"/>
        <w:shd w:val="clear" w:color="auto" w:fill="auto"/>
        <w:spacing w:before="0"/>
        <w:ind w:left="20"/>
      </w:pPr>
      <w:r w:rsidRPr="00204B50">
        <w:t>УСТАВ</w:t>
      </w:r>
    </w:p>
    <w:p w:rsidR="0086632B" w:rsidRPr="00204B50" w:rsidRDefault="0086632B" w:rsidP="0086632B">
      <w:pPr>
        <w:pStyle w:val="30"/>
        <w:shd w:val="clear" w:color="auto" w:fill="auto"/>
        <w:spacing w:before="0"/>
        <w:ind w:left="20"/>
      </w:pPr>
      <w:r w:rsidRPr="00204B50">
        <w:t>муниципального общеобразовательного учреждения «Средняя</w:t>
      </w:r>
      <w:r w:rsidRPr="00204B50">
        <w:br/>
        <w:t>общеобразовательная школа с.</w:t>
      </w:r>
      <w:r w:rsidR="00F20FDC">
        <w:t xml:space="preserve"> </w:t>
      </w:r>
      <w:r w:rsidRPr="00204B50">
        <w:t>Питерка Питерского района</w:t>
      </w:r>
    </w:p>
    <w:p w:rsidR="0086632B" w:rsidRPr="00204B50" w:rsidRDefault="0086632B" w:rsidP="0086632B">
      <w:pPr>
        <w:pStyle w:val="30"/>
        <w:shd w:val="clear" w:color="auto" w:fill="auto"/>
        <w:spacing w:before="0"/>
        <w:ind w:left="20"/>
      </w:pPr>
      <w:r w:rsidRPr="00204B50">
        <w:t>Саратовской области»</w:t>
      </w: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trike/>
          <w:color w:val="FF0000"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32B" w:rsidRPr="00204B50" w:rsidRDefault="0086632B" w:rsidP="0086632B">
      <w:pPr>
        <w:pStyle w:val="30"/>
        <w:shd w:val="clear" w:color="auto" w:fill="auto"/>
        <w:spacing w:before="0" w:after="8700"/>
        <w:ind w:left="20"/>
        <w:rPr>
          <w:b w:val="0"/>
        </w:rPr>
        <w:sectPr w:rsidR="0086632B" w:rsidRPr="00204B50" w:rsidSect="00BA2AB5">
          <w:headerReference w:type="default" r:id="rId9"/>
          <w:footerReference w:type="first" r:id="rId10"/>
          <w:pgSz w:w="11900" w:h="16840"/>
          <w:pgMar w:top="1191" w:right="709" w:bottom="992" w:left="1418" w:header="0" w:footer="6" w:gutter="0"/>
          <w:pgNumType w:start="1"/>
          <w:cols w:space="720"/>
          <w:noEndnote/>
          <w:titlePg/>
          <w:docGrid w:linePitch="360"/>
        </w:sectPr>
      </w:pPr>
      <w:r w:rsidRPr="00204B50">
        <w:rPr>
          <w:b w:val="0"/>
        </w:rPr>
        <w:t>Саратовская область</w:t>
      </w:r>
      <w:r w:rsidRPr="00204B50">
        <w:rPr>
          <w:b w:val="0"/>
        </w:rPr>
        <w:br/>
        <w:t>Питерский район</w:t>
      </w:r>
      <w:r w:rsidRPr="00204B50">
        <w:rPr>
          <w:b w:val="0"/>
        </w:rPr>
        <w:br/>
        <w:t>202</w:t>
      </w:r>
      <w:r>
        <w:rPr>
          <w:b w:val="0"/>
        </w:rPr>
        <w:t>6</w:t>
      </w:r>
      <w:r w:rsidRPr="00204B50">
        <w:rPr>
          <w:b w:val="0"/>
        </w:rPr>
        <w:t xml:space="preserve"> год</w:t>
      </w:r>
    </w:p>
    <w:p w:rsidR="00204B50" w:rsidRPr="00293457" w:rsidRDefault="00204B50" w:rsidP="00F8226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93457">
        <w:rPr>
          <w:rFonts w:ascii="Times New Roman" w:hAnsi="Times New Roman"/>
          <w:b/>
          <w:sz w:val="28"/>
          <w:szCs w:val="28"/>
        </w:rPr>
        <w:lastRenderedPageBreak/>
        <w:t>1. ОБЩИЕ ПОЛОЖЕНИЯ.</w:t>
      </w:r>
      <w:bookmarkEnd w:id="0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78357E">
        <w:rPr>
          <w:rFonts w:ascii="Times New Roman" w:hAnsi="Times New Roman"/>
          <w:sz w:val="28"/>
          <w:szCs w:val="28"/>
        </w:rPr>
        <w:t>Муниципальное общеобразовательное учреждение «Средняя общеобразовател</w:t>
      </w:r>
      <w:r>
        <w:rPr>
          <w:rFonts w:ascii="Times New Roman" w:hAnsi="Times New Roman"/>
          <w:sz w:val="28"/>
          <w:szCs w:val="28"/>
        </w:rPr>
        <w:t>ьная школа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Питерка</w:t>
      </w:r>
      <w:r w:rsidRPr="0078357E">
        <w:rPr>
          <w:rFonts w:ascii="Times New Roman" w:hAnsi="Times New Roman"/>
          <w:sz w:val="28"/>
          <w:szCs w:val="28"/>
        </w:rPr>
        <w:t xml:space="preserve"> Питерского района Саратовской области», именуемое в дальнейшем «Учреждение», является некоммерческой организацией, созданной для выполнения работ, оказания услуг в целях </w:t>
      </w:r>
      <w:proofErr w:type="gramStart"/>
      <w:r w:rsidRPr="0078357E">
        <w:rPr>
          <w:rFonts w:ascii="Times New Roman" w:hAnsi="Times New Roman"/>
          <w:sz w:val="28"/>
          <w:szCs w:val="28"/>
        </w:rPr>
        <w:t>обеспечения реализации</w:t>
      </w:r>
      <w:proofErr w:type="gramEnd"/>
      <w:r w:rsidRPr="0078357E">
        <w:rPr>
          <w:rFonts w:ascii="Times New Roman" w:hAnsi="Times New Roman"/>
          <w:sz w:val="28"/>
          <w:szCs w:val="28"/>
        </w:rPr>
        <w:t xml:space="preserve"> предусмотренных действующим законодательством, полномочий органов местного самоуправления в сфере образования, и не ставит извлечения прибыли основной целью своей деятельности.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78357E">
        <w:rPr>
          <w:rFonts w:ascii="Times New Roman" w:hAnsi="Times New Roman"/>
          <w:sz w:val="28"/>
          <w:szCs w:val="28"/>
        </w:rPr>
        <w:t>Образовательное учреждение осуществляет свою образовательную, правовую, хозяйственно-экономическую деятельность в соответствии с Конституцией Российской Федерации, Гражданским кодексом Российской Федерации, федеральным законом Российской Феде</w:t>
      </w:r>
      <w:r>
        <w:rPr>
          <w:rFonts w:ascii="Times New Roman" w:hAnsi="Times New Roman"/>
          <w:sz w:val="28"/>
          <w:szCs w:val="28"/>
        </w:rPr>
        <w:t xml:space="preserve">рации от 29 декабря </w:t>
      </w:r>
      <w:r w:rsidR="00F20F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2012 года №</w:t>
      </w:r>
      <w:r w:rsidRPr="0078357E">
        <w:rPr>
          <w:rFonts w:ascii="Times New Roman" w:hAnsi="Times New Roman"/>
          <w:sz w:val="28"/>
          <w:szCs w:val="28"/>
        </w:rPr>
        <w:t xml:space="preserve">273-ФЗ «Об образовании в Российской Федерации» (далее Федеральный Закон №273-Ф3), </w:t>
      </w:r>
      <w:r w:rsidR="00431468">
        <w:rPr>
          <w:rFonts w:ascii="Times New Roman" w:hAnsi="Times New Roman"/>
          <w:sz w:val="28"/>
          <w:szCs w:val="28"/>
        </w:rPr>
        <w:t>Ф</w:t>
      </w:r>
      <w:r w:rsidRPr="0078357E">
        <w:rPr>
          <w:rFonts w:ascii="Times New Roman" w:hAnsi="Times New Roman"/>
          <w:sz w:val="28"/>
          <w:szCs w:val="28"/>
        </w:rPr>
        <w:t>едеральным з</w:t>
      </w:r>
      <w:r>
        <w:rPr>
          <w:rFonts w:ascii="Times New Roman" w:hAnsi="Times New Roman"/>
          <w:sz w:val="28"/>
          <w:szCs w:val="28"/>
        </w:rPr>
        <w:t>аконом от 12 января 1996 года №</w:t>
      </w:r>
      <w:r w:rsidRPr="0078357E">
        <w:rPr>
          <w:rFonts w:ascii="Times New Roman" w:hAnsi="Times New Roman"/>
          <w:sz w:val="28"/>
          <w:szCs w:val="28"/>
        </w:rPr>
        <w:t>7-ФЗ «О некоммерческих организациях», законами и иными нормативными правовыми актами Российской Федерации, Саратовской области, Питерского муниципального района, нормативными правовыми актами органов, осуществляющих управление в сфере образования, а также настоящим Уставом и локальными актами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Pr="0078357E">
        <w:rPr>
          <w:rFonts w:ascii="Times New Roman" w:hAnsi="Times New Roman"/>
          <w:sz w:val="28"/>
          <w:szCs w:val="28"/>
        </w:rPr>
        <w:t>Наименование Учреждения: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Полное наименование Учреждения: муниципальное общеобразовательное учреждение «Средняя общеобразовател</w:t>
      </w:r>
      <w:r>
        <w:rPr>
          <w:rFonts w:ascii="Times New Roman" w:hAnsi="Times New Roman"/>
          <w:sz w:val="28"/>
          <w:szCs w:val="28"/>
        </w:rPr>
        <w:t>ьная школа с. Питерка</w:t>
      </w:r>
      <w:r w:rsidRPr="0078357E">
        <w:rPr>
          <w:rFonts w:ascii="Times New Roman" w:hAnsi="Times New Roman"/>
          <w:sz w:val="28"/>
          <w:szCs w:val="28"/>
        </w:rPr>
        <w:t xml:space="preserve"> Питерского района Саратовской области».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Сокращённое наименование Учреж</w:t>
      </w:r>
      <w:r>
        <w:rPr>
          <w:rFonts w:ascii="Times New Roman" w:hAnsi="Times New Roman"/>
          <w:sz w:val="28"/>
          <w:szCs w:val="28"/>
        </w:rPr>
        <w:t xml:space="preserve">дения: МОУ «СОШ </w:t>
      </w:r>
      <w:proofErr w:type="spellStart"/>
      <w:r>
        <w:rPr>
          <w:rFonts w:ascii="Times New Roman" w:hAnsi="Times New Roman"/>
          <w:sz w:val="28"/>
          <w:szCs w:val="28"/>
        </w:rPr>
        <w:t>с.Питерка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Питерс</w:t>
      </w:r>
      <w:r>
        <w:rPr>
          <w:rFonts w:ascii="Times New Roman" w:hAnsi="Times New Roman"/>
          <w:sz w:val="28"/>
          <w:szCs w:val="28"/>
        </w:rPr>
        <w:t>кого района Саратовской области</w:t>
      </w:r>
      <w:r w:rsidRPr="0078357E">
        <w:rPr>
          <w:rFonts w:ascii="Times New Roman" w:hAnsi="Times New Roman"/>
          <w:sz w:val="28"/>
          <w:szCs w:val="28"/>
        </w:rPr>
        <w:t>».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Pr="0078357E">
        <w:rPr>
          <w:rFonts w:ascii="Times New Roman" w:hAnsi="Times New Roman"/>
          <w:sz w:val="28"/>
          <w:szCs w:val="28"/>
        </w:rPr>
        <w:t>Место нахождения Учреждения, юридический и фа</w:t>
      </w:r>
      <w:r>
        <w:rPr>
          <w:rFonts w:ascii="Times New Roman" w:hAnsi="Times New Roman"/>
          <w:sz w:val="28"/>
          <w:szCs w:val="28"/>
        </w:rPr>
        <w:t>ктический адрес: 413320</w:t>
      </w:r>
      <w:r w:rsidRPr="0078357E">
        <w:rPr>
          <w:rFonts w:ascii="Times New Roman" w:hAnsi="Times New Roman"/>
          <w:sz w:val="28"/>
          <w:szCs w:val="28"/>
        </w:rPr>
        <w:t>, Саратовская область, Питерс</w:t>
      </w:r>
      <w:r>
        <w:rPr>
          <w:rFonts w:ascii="Times New Roman" w:hAnsi="Times New Roman"/>
          <w:sz w:val="28"/>
          <w:szCs w:val="28"/>
        </w:rPr>
        <w:t>кий район, село Питерка, улица Советская, дом 49.</w:t>
      </w:r>
    </w:p>
    <w:p w:rsidR="00204B50" w:rsidRPr="0078357E" w:rsidRDefault="00D527F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204B50" w:rsidRPr="007D338D">
        <w:rPr>
          <w:rFonts w:ascii="Times New Roman" w:hAnsi="Times New Roman"/>
          <w:sz w:val="28"/>
          <w:szCs w:val="28"/>
          <w:lang w:eastAsia="ar-SA"/>
        </w:rPr>
        <w:t>Учреждение является правопреемником Муниципального учреждения -</w:t>
      </w:r>
      <w:r w:rsidR="00204B50">
        <w:rPr>
          <w:rFonts w:ascii="Times New Roman" w:hAnsi="Times New Roman"/>
          <w:sz w:val="28"/>
          <w:szCs w:val="28"/>
          <w:lang w:eastAsia="ar-SA"/>
        </w:rPr>
        <w:t xml:space="preserve"> общеобразовательной Питерской </w:t>
      </w:r>
      <w:r w:rsidR="00204B50" w:rsidRPr="007D338D">
        <w:rPr>
          <w:rFonts w:ascii="Times New Roman" w:hAnsi="Times New Roman"/>
          <w:sz w:val="28"/>
          <w:szCs w:val="28"/>
          <w:lang w:eastAsia="ar-SA"/>
        </w:rPr>
        <w:t xml:space="preserve">средней школы, ранее </w:t>
      </w:r>
      <w:r w:rsidR="00204B50" w:rsidRPr="007D338D">
        <w:rPr>
          <w:rFonts w:ascii="Times New Roman" w:hAnsi="Times New Roman"/>
          <w:sz w:val="28"/>
          <w:szCs w:val="28"/>
        </w:rPr>
        <w:t>зарегистрированной администрацией Питерского района Саратовской области от 30 дека</w:t>
      </w:r>
      <w:r w:rsidR="00204B50">
        <w:rPr>
          <w:rFonts w:ascii="Times New Roman" w:hAnsi="Times New Roman"/>
          <w:sz w:val="28"/>
          <w:szCs w:val="28"/>
        </w:rPr>
        <w:t>бря 1994 года регистрационный №</w:t>
      </w:r>
      <w:r w:rsidR="00204B50" w:rsidRPr="007D338D">
        <w:rPr>
          <w:rFonts w:ascii="Times New Roman" w:hAnsi="Times New Roman"/>
          <w:sz w:val="28"/>
          <w:szCs w:val="28"/>
        </w:rPr>
        <w:t>18, свидетельство о государственной регистрации юридического лица регистрационный номер №000137 серия Ю-26 от 18 марта 2002 года. Основной государственный регистрационный номер 1026400964468</w:t>
      </w:r>
      <w:r w:rsidR="00204B50"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 w:rsidRPr="0078357E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ип образовательной организации: </w:t>
      </w:r>
      <w:r w:rsidRPr="0078357E">
        <w:rPr>
          <w:rFonts w:ascii="Times New Roman" w:hAnsi="Times New Roman"/>
          <w:sz w:val="28"/>
          <w:szCs w:val="28"/>
        </w:rPr>
        <w:t>общеобразовательная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78357E">
        <w:rPr>
          <w:rFonts w:ascii="Times New Roman" w:hAnsi="Times New Roman"/>
          <w:sz w:val="28"/>
          <w:szCs w:val="28"/>
        </w:rPr>
        <w:t>рганизация.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Организационно-правовая форма: </w:t>
      </w:r>
      <w:r>
        <w:rPr>
          <w:rFonts w:ascii="Times New Roman" w:hAnsi="Times New Roman"/>
          <w:sz w:val="28"/>
          <w:szCs w:val="28"/>
        </w:rPr>
        <w:t xml:space="preserve">муниципальное </w:t>
      </w:r>
      <w:r w:rsidRPr="0078357E">
        <w:rPr>
          <w:rFonts w:ascii="Times New Roman" w:hAnsi="Times New Roman"/>
          <w:sz w:val="28"/>
          <w:szCs w:val="28"/>
        </w:rPr>
        <w:t>учреждение.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Тип Учреждения: бюджетное.</w:t>
      </w:r>
    </w:p>
    <w:p w:rsidR="00204B50" w:rsidRPr="00D76CBE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 xml:space="preserve">1.7. Учреждение имеет </w:t>
      </w:r>
      <w:r w:rsidR="004C1A5B">
        <w:rPr>
          <w:rFonts w:ascii="Times New Roman" w:hAnsi="Times New Roman"/>
          <w:sz w:val="28"/>
          <w:szCs w:val="28"/>
        </w:rPr>
        <w:t>5</w:t>
      </w:r>
      <w:r w:rsidRPr="00D76CBE">
        <w:rPr>
          <w:rFonts w:ascii="Times New Roman" w:hAnsi="Times New Roman"/>
          <w:sz w:val="28"/>
          <w:szCs w:val="28"/>
        </w:rPr>
        <w:t xml:space="preserve"> филиалов, которые являются обособленными структурными подразделениями, расположенными вне места нахождения Учреждения.</w:t>
      </w:r>
    </w:p>
    <w:p w:rsidR="00204B50" w:rsidRPr="00D527F2" w:rsidRDefault="00F8226C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1.7.1. </w:t>
      </w:r>
      <w:r w:rsidR="00204B50" w:rsidRPr="00D527F2">
        <w:rPr>
          <w:rFonts w:ascii="Times New Roman" w:hAnsi="Times New Roman"/>
          <w:sz w:val="28"/>
          <w:szCs w:val="28"/>
        </w:rPr>
        <w:t xml:space="preserve">Полное наименование Филиала: филиал муниципального общеобразовательного учреждения «Средняя общеобразовательная школа </w:t>
      </w:r>
      <w:r w:rsidR="00F20FDC">
        <w:rPr>
          <w:rFonts w:ascii="Times New Roman" w:hAnsi="Times New Roman"/>
          <w:sz w:val="28"/>
          <w:szCs w:val="28"/>
        </w:rPr>
        <w:br/>
      </w:r>
      <w:r w:rsidR="00204B50" w:rsidRPr="00D527F2">
        <w:rPr>
          <w:rFonts w:ascii="Times New Roman" w:hAnsi="Times New Roman"/>
          <w:sz w:val="28"/>
          <w:szCs w:val="28"/>
        </w:rPr>
        <w:lastRenderedPageBreak/>
        <w:t>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="00204B50" w:rsidRPr="00D527F2">
        <w:rPr>
          <w:rFonts w:ascii="Times New Roman" w:hAnsi="Times New Roman"/>
          <w:sz w:val="28"/>
          <w:szCs w:val="28"/>
        </w:rPr>
        <w:t>Питерка Питерского района Саратовской области»</w:t>
      </w:r>
      <w:r>
        <w:rPr>
          <w:rFonts w:ascii="Times New Roman" w:hAnsi="Times New Roman"/>
          <w:sz w:val="28"/>
          <w:szCs w:val="28"/>
        </w:rPr>
        <w:t xml:space="preserve"> имени Героя Советского Союза Н.М. Решетникова</w:t>
      </w:r>
      <w:r w:rsidR="00204B50" w:rsidRPr="00D527F2">
        <w:rPr>
          <w:rFonts w:ascii="Times New Roman" w:hAnsi="Times New Roman"/>
          <w:sz w:val="28"/>
          <w:szCs w:val="28"/>
        </w:rPr>
        <w:t xml:space="preserve"> в селе Агафоновка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27F2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Pr="00D527F2">
        <w:rPr>
          <w:rFonts w:ascii="Times New Roman" w:hAnsi="Times New Roman"/>
          <w:sz w:val="28"/>
          <w:szCs w:val="28"/>
        </w:rPr>
        <w:t xml:space="preserve"> наименование Филиала: филиал МОУ «СОШ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Питерка Питерского р</w:t>
      </w:r>
      <w:r w:rsidR="00D527F2">
        <w:rPr>
          <w:rFonts w:ascii="Times New Roman" w:hAnsi="Times New Roman"/>
          <w:sz w:val="28"/>
          <w:szCs w:val="28"/>
        </w:rPr>
        <w:t>айона Саратовской области» в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Агафоновка.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Местонахождение Филиала: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413311, Саратовская область, Питерский район,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 xml:space="preserve">Агафоновка, </w:t>
      </w:r>
      <w:r w:rsidR="00F20FDC">
        <w:rPr>
          <w:rFonts w:ascii="Times New Roman" w:hAnsi="Times New Roman"/>
          <w:sz w:val="28"/>
          <w:szCs w:val="28"/>
        </w:rPr>
        <w:br/>
      </w:r>
      <w:r w:rsidRPr="00D527F2">
        <w:rPr>
          <w:rFonts w:ascii="Times New Roman" w:hAnsi="Times New Roman"/>
          <w:sz w:val="28"/>
          <w:szCs w:val="28"/>
        </w:rPr>
        <w:t>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Колхозная, д. 35</w:t>
      </w:r>
      <w:r w:rsidR="00D527F2">
        <w:rPr>
          <w:rFonts w:ascii="Times New Roman" w:hAnsi="Times New Roman"/>
          <w:sz w:val="28"/>
          <w:szCs w:val="28"/>
        </w:rPr>
        <w:t>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 xml:space="preserve">Учреждение является правопреемником по правам и обязанностям </w:t>
      </w:r>
      <w:r w:rsidRPr="00D527F2">
        <w:rPr>
          <w:rFonts w:ascii="Times New Roman" w:hAnsi="Times New Roman"/>
          <w:color w:val="000000"/>
          <w:sz w:val="28"/>
          <w:szCs w:val="28"/>
        </w:rPr>
        <w:t>муниципального общеобразовательного учреждения «Средняя общеобра</w:t>
      </w:r>
      <w:r w:rsidR="00D527F2">
        <w:rPr>
          <w:rFonts w:ascii="Times New Roman" w:hAnsi="Times New Roman"/>
          <w:color w:val="000000"/>
          <w:sz w:val="28"/>
          <w:szCs w:val="28"/>
        </w:rPr>
        <w:t>зовательная</w:t>
      </w:r>
      <w:r w:rsidRPr="00D527F2">
        <w:rPr>
          <w:rFonts w:ascii="Times New Roman" w:hAnsi="Times New Roman"/>
          <w:color w:val="000000"/>
          <w:sz w:val="28"/>
          <w:szCs w:val="28"/>
        </w:rPr>
        <w:t xml:space="preserve"> школа с.</w:t>
      </w:r>
      <w:r w:rsidR="00F20F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27F2">
        <w:rPr>
          <w:rFonts w:ascii="Times New Roman" w:hAnsi="Times New Roman"/>
          <w:color w:val="000000"/>
          <w:sz w:val="28"/>
          <w:szCs w:val="28"/>
        </w:rPr>
        <w:t>Агафоновка Питерского района Саратовской области имени Героя Советского Союза Н.М.</w:t>
      </w:r>
      <w:r w:rsidR="00F20FD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527F2">
        <w:rPr>
          <w:rFonts w:ascii="Times New Roman" w:hAnsi="Times New Roman"/>
          <w:color w:val="000000"/>
          <w:sz w:val="28"/>
          <w:szCs w:val="28"/>
        </w:rPr>
        <w:t>Решетникова»,</w:t>
      </w:r>
      <w:r w:rsidRPr="00D527F2">
        <w:rPr>
          <w:rFonts w:ascii="Times New Roman" w:hAnsi="Times New Roman"/>
          <w:sz w:val="28"/>
          <w:szCs w:val="28"/>
        </w:rPr>
        <w:t xml:space="preserve"> прекратившего свою деятельность в результате реорганизации в форме присоединения.</w:t>
      </w:r>
    </w:p>
    <w:p w:rsidR="00204B50" w:rsidRPr="00D527F2" w:rsidRDefault="00F8226C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1.7.2. </w:t>
      </w:r>
      <w:r w:rsidR="00204B50" w:rsidRPr="00D527F2">
        <w:rPr>
          <w:rFonts w:ascii="Times New Roman" w:hAnsi="Times New Roman"/>
          <w:sz w:val="28"/>
          <w:szCs w:val="28"/>
        </w:rPr>
        <w:t>Полное наименование Филиала: филиал муниципального общеобразовательного учреждения «Средн</w:t>
      </w:r>
      <w:r>
        <w:rPr>
          <w:rFonts w:ascii="Times New Roman" w:hAnsi="Times New Roman"/>
          <w:sz w:val="28"/>
          <w:szCs w:val="28"/>
        </w:rPr>
        <w:t xml:space="preserve">яя общеобразовательная школа </w:t>
      </w:r>
      <w:r w:rsidR="00F20F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="00204B50" w:rsidRPr="00D527F2">
        <w:rPr>
          <w:rFonts w:ascii="Times New Roman" w:hAnsi="Times New Roman"/>
          <w:sz w:val="28"/>
          <w:szCs w:val="28"/>
        </w:rPr>
        <w:t>Питерка Питерского района Саратовской области» в селе Алексашкино.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27F2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Pr="00D527F2">
        <w:rPr>
          <w:rFonts w:ascii="Times New Roman" w:hAnsi="Times New Roman"/>
          <w:sz w:val="28"/>
          <w:szCs w:val="28"/>
        </w:rPr>
        <w:t xml:space="preserve"> наименование Филиала: филиал МОУ «СОШ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Питерка Питерского района Саратовской области» в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Алексашкино.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Местонахождение Филиала: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413324, Саратовская область, Питерский район,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 xml:space="preserve">Алексашкино, </w:t>
      </w:r>
      <w:r w:rsidR="00F20FDC">
        <w:rPr>
          <w:rFonts w:ascii="Times New Roman" w:hAnsi="Times New Roman"/>
          <w:sz w:val="28"/>
          <w:szCs w:val="28"/>
        </w:rPr>
        <w:br/>
      </w:r>
      <w:r w:rsidRPr="00D527F2">
        <w:rPr>
          <w:rFonts w:ascii="Times New Roman" w:hAnsi="Times New Roman"/>
          <w:sz w:val="28"/>
          <w:szCs w:val="28"/>
        </w:rPr>
        <w:t>пер.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Школьный, д.5</w:t>
      </w:r>
      <w:r w:rsidR="00D527F2">
        <w:rPr>
          <w:rFonts w:ascii="Times New Roman" w:hAnsi="Times New Roman"/>
          <w:sz w:val="28"/>
          <w:szCs w:val="28"/>
        </w:rPr>
        <w:t>.</w:t>
      </w:r>
    </w:p>
    <w:p w:rsidR="00204B50" w:rsidRPr="00D527F2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 xml:space="preserve">Учреждение является правопреемником по правам и обязанностям </w:t>
      </w:r>
      <w:r w:rsidRPr="00D527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общеобразовательного учреждения «Средняя общеобразовательная школа с.</w:t>
      </w:r>
      <w:r w:rsidR="00F20F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527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Алексашкино Питерского района Саратовской области»,</w:t>
      </w:r>
      <w:r w:rsidRPr="00D527F2">
        <w:rPr>
          <w:rFonts w:ascii="Times New Roman" w:hAnsi="Times New Roman"/>
          <w:sz w:val="28"/>
          <w:szCs w:val="28"/>
          <w:shd w:val="clear" w:color="auto" w:fill="FFFFFF"/>
        </w:rPr>
        <w:t xml:space="preserve"> прекрати</w:t>
      </w:r>
      <w:r w:rsidRPr="00D527F2">
        <w:rPr>
          <w:rFonts w:ascii="Times New Roman" w:hAnsi="Times New Roman"/>
          <w:sz w:val="28"/>
          <w:szCs w:val="28"/>
        </w:rPr>
        <w:t>вшего свою деятельность в результате реорганизации в форме присоединения.</w:t>
      </w:r>
    </w:p>
    <w:p w:rsidR="00204B50" w:rsidRPr="00D527F2" w:rsidRDefault="00F8226C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1.7.3. </w:t>
      </w:r>
      <w:r w:rsidR="00204B50" w:rsidRPr="00D527F2">
        <w:rPr>
          <w:rFonts w:ascii="Times New Roman" w:hAnsi="Times New Roman"/>
          <w:sz w:val="28"/>
          <w:szCs w:val="28"/>
        </w:rPr>
        <w:t xml:space="preserve">Полное наименование Филиала: филиал муниципального общеобразовательного учреждения «Средняя общеобразовательная школа </w:t>
      </w:r>
      <w:r w:rsidR="00F20FDC">
        <w:rPr>
          <w:rFonts w:ascii="Times New Roman" w:hAnsi="Times New Roman"/>
          <w:sz w:val="28"/>
          <w:szCs w:val="28"/>
        </w:rPr>
        <w:br/>
      </w:r>
      <w:r w:rsidR="00204B50" w:rsidRPr="00D527F2">
        <w:rPr>
          <w:rFonts w:ascii="Times New Roman" w:hAnsi="Times New Roman"/>
          <w:sz w:val="28"/>
          <w:szCs w:val="28"/>
        </w:rPr>
        <w:t>с. Питерка Питерского района Саратовской области» в селе Запрудное.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527F2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Pr="00D527F2">
        <w:rPr>
          <w:rFonts w:ascii="Times New Roman" w:hAnsi="Times New Roman"/>
          <w:sz w:val="28"/>
          <w:szCs w:val="28"/>
        </w:rPr>
        <w:t xml:space="preserve"> наименование Филиала: филиал МОУ «СОШ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Питерка Питерского района Саратовской области» в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Запрудное.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Местонахождение Филиала:</w:t>
      </w:r>
    </w:p>
    <w:p w:rsidR="00204B50" w:rsidRPr="00D527F2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>413313, Саратовская область, Питерский район,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 xml:space="preserve">Запрудное, </w:t>
      </w:r>
      <w:r w:rsidR="00F20FDC">
        <w:rPr>
          <w:rFonts w:ascii="Times New Roman" w:hAnsi="Times New Roman"/>
          <w:sz w:val="28"/>
          <w:szCs w:val="28"/>
        </w:rPr>
        <w:br/>
      </w:r>
      <w:r w:rsidRPr="00D527F2">
        <w:rPr>
          <w:rFonts w:ascii="Times New Roman" w:hAnsi="Times New Roman"/>
          <w:sz w:val="28"/>
          <w:szCs w:val="28"/>
        </w:rPr>
        <w:t>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527F2">
        <w:rPr>
          <w:rFonts w:ascii="Times New Roman" w:hAnsi="Times New Roman"/>
          <w:sz w:val="28"/>
          <w:szCs w:val="28"/>
        </w:rPr>
        <w:t>Советская, д.6</w:t>
      </w:r>
      <w:r w:rsidR="00D527F2">
        <w:rPr>
          <w:rFonts w:ascii="Times New Roman" w:hAnsi="Times New Roman"/>
          <w:sz w:val="28"/>
          <w:szCs w:val="28"/>
        </w:rPr>
        <w:t>.</w:t>
      </w:r>
    </w:p>
    <w:p w:rsidR="00204B50" w:rsidRPr="00D527F2" w:rsidRDefault="00204B50" w:rsidP="00F20FDC">
      <w:pPr>
        <w:pStyle w:val="a6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D527F2">
        <w:rPr>
          <w:rFonts w:ascii="Times New Roman" w:hAnsi="Times New Roman"/>
          <w:sz w:val="28"/>
          <w:szCs w:val="28"/>
        </w:rPr>
        <w:t xml:space="preserve">Учреждение является правопреемником по правам и обязанностям </w:t>
      </w:r>
      <w:r w:rsidRPr="00D527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общеобразовательного учреждения «Средняя общеобразовательная школа с.</w:t>
      </w:r>
      <w:r w:rsidR="00F20F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D527F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Запрудное Питерского района Саратовской области»,</w:t>
      </w:r>
      <w:r w:rsidRPr="00D527F2">
        <w:rPr>
          <w:rFonts w:ascii="Times New Roman" w:hAnsi="Times New Roman"/>
          <w:sz w:val="28"/>
          <w:szCs w:val="28"/>
        </w:rPr>
        <w:t xml:space="preserve"> прекратившего свою деятельность в результате реорганизации в форме присоединения.</w:t>
      </w:r>
    </w:p>
    <w:p w:rsidR="004C1A5B" w:rsidRPr="00D76CBE" w:rsidRDefault="00F8226C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1.7.4. </w:t>
      </w:r>
      <w:r w:rsidR="004C1A5B" w:rsidRPr="00D76CBE">
        <w:rPr>
          <w:rFonts w:ascii="Times New Roman" w:hAnsi="Times New Roman"/>
          <w:sz w:val="28"/>
          <w:szCs w:val="28"/>
        </w:rPr>
        <w:t xml:space="preserve">Полное наименование Филиала: филиал муниципального общеобразовательного учреждения «Средняя общеобразовательная школа </w:t>
      </w:r>
      <w:r w:rsidR="00087197">
        <w:rPr>
          <w:rFonts w:ascii="Times New Roman" w:hAnsi="Times New Roman"/>
          <w:sz w:val="28"/>
          <w:szCs w:val="28"/>
        </w:rPr>
        <w:br/>
      </w:r>
      <w:r w:rsidR="004C1A5B" w:rsidRPr="00D76CBE">
        <w:rPr>
          <w:rFonts w:ascii="Times New Roman" w:hAnsi="Times New Roman"/>
          <w:sz w:val="28"/>
          <w:szCs w:val="28"/>
        </w:rPr>
        <w:t xml:space="preserve">с. Питерка Питерского района Саратовской области» в </w:t>
      </w:r>
      <w:proofErr w:type="spellStart"/>
      <w:r w:rsidR="004C1A5B" w:rsidRPr="00D76CBE">
        <w:rPr>
          <w:rFonts w:ascii="Times New Roman" w:hAnsi="Times New Roman"/>
          <w:sz w:val="28"/>
          <w:szCs w:val="28"/>
        </w:rPr>
        <w:t>поселке</w:t>
      </w:r>
      <w:proofErr w:type="spellEnd"/>
      <w:r w:rsidR="004C1A5B" w:rsidRPr="00D76C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C1A5B" w:rsidRPr="00D76CBE">
        <w:rPr>
          <w:rFonts w:ascii="Times New Roman" w:hAnsi="Times New Roman"/>
          <w:sz w:val="28"/>
          <w:szCs w:val="28"/>
        </w:rPr>
        <w:t>Нариманово</w:t>
      </w:r>
      <w:proofErr w:type="spellEnd"/>
      <w:r w:rsidR="004C1A5B" w:rsidRPr="00D76CBE">
        <w:rPr>
          <w:rFonts w:ascii="Times New Roman" w:hAnsi="Times New Roman"/>
          <w:sz w:val="28"/>
          <w:szCs w:val="28"/>
        </w:rPr>
        <w:t>.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6CBE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Pr="00D76CBE">
        <w:rPr>
          <w:rFonts w:ascii="Times New Roman" w:hAnsi="Times New Roman"/>
          <w:sz w:val="28"/>
          <w:szCs w:val="28"/>
        </w:rPr>
        <w:t xml:space="preserve"> наименование Филиала: филиал МОУ «СОШ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76CBE">
        <w:rPr>
          <w:rFonts w:ascii="Times New Roman" w:hAnsi="Times New Roman"/>
          <w:sz w:val="28"/>
          <w:szCs w:val="28"/>
        </w:rPr>
        <w:t>Питерка Питерского района Саратовской области» в п.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76CBE">
        <w:rPr>
          <w:rFonts w:ascii="Times New Roman" w:hAnsi="Times New Roman"/>
          <w:sz w:val="28"/>
          <w:szCs w:val="28"/>
        </w:rPr>
        <w:t>Нариманово</w:t>
      </w:r>
      <w:proofErr w:type="spellEnd"/>
      <w:r w:rsidRPr="00D76CBE">
        <w:rPr>
          <w:rFonts w:ascii="Times New Roman" w:hAnsi="Times New Roman"/>
          <w:sz w:val="28"/>
          <w:szCs w:val="28"/>
        </w:rPr>
        <w:t>.</w:t>
      </w:r>
    </w:p>
    <w:p w:rsidR="004C1A5B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Местонахождение Филиала: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413310, Саратовская область, Питерский район, п.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Нариманово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F20F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Центральная, д. 2А, пом.2.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является правопреемником по правам и </w:t>
      </w:r>
      <w:r w:rsidRPr="00D76CBE">
        <w:rPr>
          <w:rFonts w:ascii="Times New Roman" w:hAnsi="Times New Roman"/>
          <w:sz w:val="28"/>
          <w:szCs w:val="28"/>
        </w:rPr>
        <w:t xml:space="preserve">обязанностям </w:t>
      </w:r>
      <w:r w:rsidRPr="002106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общеобразовательного учреждения «Средняя общеобразовате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льная школа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поселок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Нариманово</w:t>
      </w:r>
      <w:proofErr w:type="spellEnd"/>
      <w:r w:rsidRPr="002106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Питерского района Саратовской области»,</w:t>
      </w:r>
      <w:r w:rsidRPr="00D76CBE">
        <w:rPr>
          <w:rFonts w:ascii="Times New Roman" w:hAnsi="Times New Roman"/>
          <w:sz w:val="28"/>
          <w:szCs w:val="28"/>
        </w:rPr>
        <w:t xml:space="preserve"> прекратившего свою деятельность в результате реорганизации в форме присоединения.</w:t>
      </w:r>
    </w:p>
    <w:p w:rsidR="004C1A5B" w:rsidRPr="00D76CBE" w:rsidRDefault="00F8226C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1.7.5.</w:t>
      </w:r>
      <w:r w:rsidR="004C1A5B" w:rsidRPr="00D76CBE">
        <w:rPr>
          <w:rFonts w:ascii="Times New Roman" w:hAnsi="Times New Roman"/>
          <w:sz w:val="28"/>
          <w:szCs w:val="28"/>
        </w:rPr>
        <w:t xml:space="preserve">Полное наименование Филиала: филиал муниципального общеобразовательного учреждения «Средняя общеобразовательная школа </w:t>
      </w:r>
      <w:r w:rsidR="00F20FDC">
        <w:rPr>
          <w:rFonts w:ascii="Times New Roman" w:hAnsi="Times New Roman"/>
          <w:sz w:val="28"/>
          <w:szCs w:val="28"/>
        </w:rPr>
        <w:br/>
      </w:r>
      <w:r w:rsidR="004C1A5B" w:rsidRPr="00D76CBE">
        <w:rPr>
          <w:rFonts w:ascii="Times New Roman" w:hAnsi="Times New Roman"/>
          <w:sz w:val="28"/>
          <w:szCs w:val="28"/>
        </w:rPr>
        <w:t xml:space="preserve">с. Питерка Питерского района Саратовской области» в </w:t>
      </w:r>
      <w:proofErr w:type="spellStart"/>
      <w:r w:rsidR="004C1A5B" w:rsidRPr="00D76CBE">
        <w:rPr>
          <w:rFonts w:ascii="Times New Roman" w:hAnsi="Times New Roman"/>
          <w:sz w:val="28"/>
          <w:szCs w:val="28"/>
        </w:rPr>
        <w:t>поселке</w:t>
      </w:r>
      <w:proofErr w:type="spellEnd"/>
      <w:r w:rsidR="004C1A5B" w:rsidRPr="00D76CBE">
        <w:rPr>
          <w:rFonts w:ascii="Times New Roman" w:hAnsi="Times New Roman"/>
          <w:sz w:val="28"/>
          <w:szCs w:val="28"/>
        </w:rPr>
        <w:t xml:space="preserve"> Нива.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76CBE">
        <w:rPr>
          <w:rFonts w:ascii="Times New Roman" w:hAnsi="Times New Roman"/>
          <w:sz w:val="28"/>
          <w:szCs w:val="28"/>
        </w:rPr>
        <w:t>Сокращенное</w:t>
      </w:r>
      <w:proofErr w:type="spellEnd"/>
      <w:r w:rsidRPr="00D76CBE">
        <w:rPr>
          <w:rFonts w:ascii="Times New Roman" w:hAnsi="Times New Roman"/>
          <w:sz w:val="28"/>
          <w:szCs w:val="28"/>
        </w:rPr>
        <w:t xml:space="preserve"> наименование Филиала: филиал МОУ «СОШ с.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76CBE">
        <w:rPr>
          <w:rFonts w:ascii="Times New Roman" w:hAnsi="Times New Roman"/>
          <w:sz w:val="28"/>
          <w:szCs w:val="28"/>
        </w:rPr>
        <w:t>Питерка Питерского района Саратовской области» в п.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Pr="00D76CBE">
        <w:rPr>
          <w:rFonts w:ascii="Times New Roman" w:hAnsi="Times New Roman"/>
          <w:sz w:val="28"/>
          <w:szCs w:val="28"/>
        </w:rPr>
        <w:t>Нива.</w:t>
      </w:r>
    </w:p>
    <w:p w:rsidR="004C1A5B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Местонахождение Филиала: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413312, Саратовская область, Питерский район, п.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Нива, </w:t>
      </w:r>
      <w:r w:rsidR="00F20FD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Первомайская, д. 5.</w:t>
      </w:r>
    </w:p>
    <w:p w:rsidR="004C1A5B" w:rsidRPr="00D76CBE" w:rsidRDefault="004C1A5B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Учреждение является правопреемником по правам и </w:t>
      </w:r>
      <w:r w:rsidRPr="00D76CBE">
        <w:rPr>
          <w:rFonts w:ascii="Times New Roman" w:hAnsi="Times New Roman"/>
          <w:sz w:val="28"/>
          <w:szCs w:val="28"/>
        </w:rPr>
        <w:t xml:space="preserve">обязанностям </w:t>
      </w:r>
      <w:r w:rsidRPr="002106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муниципального общеобразовательного учрежден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ия «Средняя общеобразовательная</w:t>
      </w:r>
      <w:r w:rsidRPr="002106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школа п.</w:t>
      </w:r>
      <w:r w:rsidR="00F20F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106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Нива Питерского района Саратовской области»,</w:t>
      </w:r>
      <w:r w:rsidRPr="00D76CBE">
        <w:rPr>
          <w:rFonts w:ascii="Times New Roman" w:hAnsi="Times New Roman"/>
          <w:sz w:val="28"/>
          <w:szCs w:val="28"/>
        </w:rPr>
        <w:t xml:space="preserve"> прекратившего свою деятельность в результате реорганизации в форме присоединения.</w:t>
      </w:r>
    </w:p>
    <w:p w:rsidR="00204B50" w:rsidRPr="00D76CBE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1.8. Филиалы созданы в результате реорганизац</w:t>
      </w:r>
      <w:r w:rsidR="00D527F2">
        <w:rPr>
          <w:rFonts w:ascii="Times New Roman" w:hAnsi="Times New Roman"/>
          <w:sz w:val="28"/>
          <w:szCs w:val="28"/>
        </w:rPr>
        <w:t xml:space="preserve">ии в форме присоединения </w:t>
      </w:r>
      <w:r w:rsidRPr="00D76CBE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Питерского муниципального </w:t>
      </w:r>
      <w:r w:rsidR="00D527F2">
        <w:rPr>
          <w:rFonts w:ascii="Times New Roman" w:hAnsi="Times New Roman"/>
          <w:sz w:val="28"/>
          <w:szCs w:val="28"/>
        </w:rPr>
        <w:t>района от 14 апреля 2022 года №136.</w:t>
      </w:r>
    </w:p>
    <w:p w:rsidR="00204B50" w:rsidRPr="00087197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1.9. Филиалы не являются юридическими лицами.</w:t>
      </w:r>
    </w:p>
    <w:p w:rsidR="00204B50" w:rsidRPr="00D76CBE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D76CBE">
        <w:rPr>
          <w:rFonts w:ascii="Times New Roman" w:hAnsi="Times New Roman"/>
          <w:spacing w:val="15"/>
          <w:sz w:val="28"/>
          <w:szCs w:val="28"/>
        </w:rPr>
        <w:t xml:space="preserve">1.10. </w:t>
      </w:r>
      <w:r w:rsidRPr="00D76CBE">
        <w:rPr>
          <w:rFonts w:ascii="Times New Roman" w:hAnsi="Times New Roman"/>
          <w:bCs/>
          <w:sz w:val="28"/>
          <w:szCs w:val="28"/>
        </w:rPr>
        <w:t>Деятельность Филиалов осуществляется в соответствии с законодательством Р</w:t>
      </w:r>
      <w:r w:rsidR="00D527F2">
        <w:rPr>
          <w:rFonts w:ascii="Times New Roman" w:hAnsi="Times New Roman"/>
          <w:bCs/>
          <w:sz w:val="28"/>
          <w:szCs w:val="28"/>
        </w:rPr>
        <w:t xml:space="preserve">оссийской </w:t>
      </w:r>
      <w:r w:rsidRPr="00D76CBE">
        <w:rPr>
          <w:rFonts w:ascii="Times New Roman" w:hAnsi="Times New Roman"/>
          <w:bCs/>
          <w:sz w:val="28"/>
          <w:szCs w:val="28"/>
        </w:rPr>
        <w:t>Ф</w:t>
      </w:r>
      <w:r w:rsidR="00D527F2">
        <w:rPr>
          <w:rFonts w:ascii="Times New Roman" w:hAnsi="Times New Roman"/>
          <w:bCs/>
          <w:sz w:val="28"/>
          <w:szCs w:val="28"/>
        </w:rPr>
        <w:t>едерации</w:t>
      </w:r>
      <w:r w:rsidRPr="00D76CBE">
        <w:rPr>
          <w:rFonts w:ascii="Times New Roman" w:hAnsi="Times New Roman"/>
          <w:bCs/>
          <w:sz w:val="28"/>
          <w:szCs w:val="28"/>
        </w:rPr>
        <w:t>, Уставом Учреждения, Положением о Филиале</w:t>
      </w:r>
      <w:r w:rsidRPr="00D76CBE">
        <w:rPr>
          <w:rFonts w:ascii="Times New Roman" w:hAnsi="Times New Roman"/>
          <w:sz w:val="28"/>
          <w:szCs w:val="28"/>
        </w:rPr>
        <w:t>.</w:t>
      </w:r>
    </w:p>
    <w:p w:rsidR="00204B50" w:rsidRPr="00D76CBE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z w:val="28"/>
          <w:szCs w:val="28"/>
        </w:rPr>
        <w:t>1.11. Филиалы проходят государственную аккредитацию в составе Учреждения, структурными подразделениями которого они являются, в порядке, предусмотренном законодательством Р</w:t>
      </w:r>
      <w:r w:rsidR="00D527F2">
        <w:rPr>
          <w:rFonts w:ascii="Times New Roman" w:hAnsi="Times New Roman"/>
          <w:sz w:val="28"/>
          <w:szCs w:val="28"/>
        </w:rPr>
        <w:t xml:space="preserve">оссийской </w:t>
      </w:r>
      <w:r w:rsidRPr="00D76CBE">
        <w:rPr>
          <w:rFonts w:ascii="Times New Roman" w:hAnsi="Times New Roman"/>
          <w:sz w:val="28"/>
          <w:szCs w:val="28"/>
        </w:rPr>
        <w:t>Ф</w:t>
      </w:r>
      <w:r w:rsidR="00D527F2">
        <w:rPr>
          <w:rFonts w:ascii="Times New Roman" w:hAnsi="Times New Roman"/>
          <w:sz w:val="28"/>
          <w:szCs w:val="28"/>
        </w:rPr>
        <w:t>едерации</w:t>
      </w:r>
      <w:r w:rsidRPr="00D76CBE">
        <w:rPr>
          <w:rFonts w:ascii="Times New Roman" w:hAnsi="Times New Roman"/>
          <w:sz w:val="28"/>
          <w:szCs w:val="28"/>
        </w:rPr>
        <w:t>.</w:t>
      </w:r>
    </w:p>
    <w:p w:rsidR="00204B50" w:rsidRPr="001B02C0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6CBE">
        <w:rPr>
          <w:rFonts w:ascii="Times New Roman" w:hAnsi="Times New Roman"/>
          <w:spacing w:val="15"/>
          <w:sz w:val="28"/>
          <w:szCs w:val="28"/>
        </w:rPr>
        <w:t xml:space="preserve">1.12. </w:t>
      </w:r>
      <w:r w:rsidRPr="00D76CBE">
        <w:rPr>
          <w:rFonts w:ascii="Times New Roman" w:hAnsi="Times New Roman"/>
          <w:sz w:val="28"/>
          <w:szCs w:val="28"/>
        </w:rPr>
        <w:t>Учреждение наделяет Филиалы необходимым для осуществления их деятельности имуществом, которое учитывается на балансе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1.13. </w:t>
      </w:r>
      <w:r w:rsidRPr="0078357E">
        <w:rPr>
          <w:rFonts w:ascii="Times New Roman" w:hAnsi="Times New Roman"/>
          <w:sz w:val="28"/>
          <w:szCs w:val="28"/>
        </w:rPr>
        <w:t xml:space="preserve">Учредителем и собственником имущества Учреждения является Питерский муниципальный район в лице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Место нахождения Учредителя: 413320, Саратовская область, Питерский район, село Питерка 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="00D527F2">
        <w:rPr>
          <w:rFonts w:ascii="Times New Roman" w:hAnsi="Times New Roman"/>
          <w:sz w:val="28"/>
          <w:szCs w:val="28"/>
        </w:rPr>
        <w:t>им</w:t>
      </w:r>
      <w:r w:rsidRPr="0078357E">
        <w:rPr>
          <w:rFonts w:ascii="Times New Roman" w:hAnsi="Times New Roman"/>
          <w:sz w:val="28"/>
          <w:szCs w:val="28"/>
        </w:rPr>
        <w:t xml:space="preserve"> Ленина, 101.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1.14. </w:t>
      </w:r>
      <w:r w:rsidRPr="0078357E">
        <w:rPr>
          <w:rFonts w:ascii="Times New Roman" w:hAnsi="Times New Roman"/>
          <w:sz w:val="28"/>
          <w:szCs w:val="28"/>
        </w:rPr>
        <w:t>Функции и полномочия Учредителя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D1867">
        <w:rPr>
          <w:rFonts w:ascii="Times New Roman" w:hAnsi="Times New Roman"/>
          <w:sz w:val="28"/>
          <w:szCs w:val="28"/>
        </w:rPr>
        <w:t>за исключением назначения на должность руководителя Учреждения</w:t>
      </w:r>
      <w:r>
        <w:rPr>
          <w:rFonts w:ascii="Times New Roman" w:hAnsi="Times New Roman"/>
          <w:sz w:val="28"/>
          <w:szCs w:val="28"/>
        </w:rPr>
        <w:t>,</w:t>
      </w:r>
      <w:r w:rsidRPr="0078357E">
        <w:rPr>
          <w:rFonts w:ascii="Times New Roman" w:hAnsi="Times New Roman"/>
          <w:sz w:val="28"/>
          <w:szCs w:val="28"/>
        </w:rPr>
        <w:t xml:space="preserve"> осуществляет орган </w:t>
      </w:r>
      <w:r w:rsidRPr="003C7BAF">
        <w:rPr>
          <w:rFonts w:ascii="Times New Roman" w:hAnsi="Times New Roman"/>
          <w:sz w:val="28"/>
          <w:szCs w:val="28"/>
        </w:rPr>
        <w:t>администрации</w:t>
      </w:r>
      <w:r w:rsidR="005136CC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Питерского муниципального района, осуществляющий полномочия в сфере образования - муниципальное учреждение «Управление образования» </w:t>
      </w:r>
      <w:r w:rsidRPr="00814BD8">
        <w:rPr>
          <w:rFonts w:ascii="Times New Roman" w:hAnsi="Times New Roman"/>
          <w:sz w:val="28"/>
          <w:szCs w:val="28"/>
        </w:rPr>
        <w:t>администрации</w:t>
      </w:r>
      <w:r w:rsidRPr="0078357E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 (далее - Управление образования</w:t>
      </w:r>
      <w:r>
        <w:rPr>
          <w:rFonts w:ascii="Times New Roman" w:hAnsi="Times New Roman"/>
          <w:sz w:val="28"/>
          <w:szCs w:val="28"/>
        </w:rPr>
        <w:t>).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Место нахождения: 413320. Саратовская область, Питерский район, село Питерка, ул.</w:t>
      </w:r>
      <w:r w:rsidR="00F20FDC">
        <w:rPr>
          <w:rFonts w:ascii="Times New Roman" w:hAnsi="Times New Roman"/>
          <w:sz w:val="28"/>
          <w:szCs w:val="28"/>
        </w:rPr>
        <w:t xml:space="preserve"> </w:t>
      </w:r>
      <w:r w:rsidR="00D527F2">
        <w:rPr>
          <w:rFonts w:ascii="Times New Roman" w:hAnsi="Times New Roman"/>
          <w:sz w:val="28"/>
          <w:szCs w:val="28"/>
        </w:rPr>
        <w:t>им</w:t>
      </w:r>
      <w:r w:rsidRPr="0078357E">
        <w:rPr>
          <w:rFonts w:ascii="Times New Roman" w:hAnsi="Times New Roman"/>
          <w:sz w:val="28"/>
          <w:szCs w:val="28"/>
        </w:rPr>
        <w:t xml:space="preserve"> Ленина, 103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1.15. </w:t>
      </w:r>
      <w:r w:rsidRPr="0078357E">
        <w:rPr>
          <w:rFonts w:ascii="Times New Roman" w:hAnsi="Times New Roman"/>
          <w:sz w:val="28"/>
          <w:szCs w:val="28"/>
        </w:rPr>
        <w:t>Учреждение является юридическим лицом, имеет обособленное имущество (в том числе особо ценное имущество), самостоятельный баланс, лицевые счета в территориальных органах Федерального казначейства, и иные счета, открываемые в порядке, установленном законодательством Российской Федерации для бюджетных учреждений; печать, штампы, бланки со своим наименованием, вывеску установленного образца.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1.16. </w:t>
      </w:r>
      <w:r w:rsidRPr="0078357E">
        <w:rPr>
          <w:rFonts w:ascii="Times New Roman" w:hAnsi="Times New Roman"/>
          <w:sz w:val="28"/>
          <w:szCs w:val="28"/>
        </w:rPr>
        <w:t>Учреждение приобретает права юридического лица с момента его государственной регистрации.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1.17. </w:t>
      </w:r>
      <w:r w:rsidRPr="0078357E">
        <w:rPr>
          <w:rFonts w:ascii="Times New Roman" w:hAnsi="Times New Roman"/>
          <w:sz w:val="28"/>
          <w:szCs w:val="28"/>
        </w:rPr>
        <w:t>Учреждение для достижения целей своей деятельности вправе приобретать и осуществлять имущественные и неимущественные права, нести ответственность, быть истцом и ответчиком в арбитражном суде, третейском суде, судах общей юрисдикции в соответствии с действующим законодательством Российской Федерации.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1.18. </w:t>
      </w:r>
      <w:r w:rsidRPr="0078357E">
        <w:rPr>
          <w:rFonts w:ascii="Times New Roman" w:hAnsi="Times New Roman"/>
          <w:sz w:val="28"/>
          <w:szCs w:val="28"/>
        </w:rPr>
        <w:t>Учреждение может иметь представительства, учебные кабинеты и лаборатории, учебные и учебно-производственные мастерские и хозяйства и структурные подразделения, которые действуют на основании соответствующих локальных нормативных актов, принимаемых Учреждением в соответствии с действующим законодательством.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1.19. </w:t>
      </w:r>
      <w:r w:rsidRPr="0078357E">
        <w:rPr>
          <w:rFonts w:ascii="Times New Roman" w:hAnsi="Times New Roman"/>
          <w:sz w:val="28"/>
          <w:szCs w:val="28"/>
        </w:rPr>
        <w:t>В своей деятельности Учреждение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нормативно - правовыми актами Российской Федерации, Саратовской области, актами, принимаемыми органами местного самоуправления Питерского муниципального района, настоящим Уставом.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1.20. </w:t>
      </w:r>
      <w:r w:rsidRPr="0078357E">
        <w:rPr>
          <w:rFonts w:ascii="Times New Roman" w:hAnsi="Times New Roman"/>
          <w:sz w:val="28"/>
          <w:szCs w:val="28"/>
        </w:rPr>
        <w:t>Учреждение проходит лицензирование в порядке, установленном действующим законодательством.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1.21. </w:t>
      </w:r>
      <w:r w:rsidRPr="0078357E">
        <w:rPr>
          <w:rFonts w:ascii="Times New Roman" w:hAnsi="Times New Roman"/>
          <w:sz w:val="28"/>
          <w:szCs w:val="28"/>
        </w:rPr>
        <w:t>В Учреждении не допускаются создание и осуществление деятельности организационных структур, политических партий, общественно</w:t>
      </w: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политических и религиозных движений и организаций (объединений).</w:t>
      </w:r>
    </w:p>
    <w:p w:rsidR="00204B50" w:rsidRPr="00EC2F67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В Учреждении образование носит светский характер.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1.22. </w:t>
      </w:r>
      <w:r w:rsidRPr="0078357E">
        <w:rPr>
          <w:rFonts w:ascii="Times New Roman" w:hAnsi="Times New Roman"/>
          <w:sz w:val="28"/>
          <w:szCs w:val="28"/>
        </w:rPr>
        <w:t xml:space="preserve">Учреждение в целях </w:t>
      </w:r>
      <w:proofErr w:type="gramStart"/>
      <w:r w:rsidRPr="0078357E">
        <w:rPr>
          <w:rFonts w:ascii="Times New Roman" w:hAnsi="Times New Roman"/>
          <w:sz w:val="28"/>
          <w:szCs w:val="28"/>
        </w:rPr>
        <w:t>выполнения</w:t>
      </w:r>
      <w:proofErr w:type="gramEnd"/>
      <w:r w:rsidRPr="0078357E">
        <w:rPr>
          <w:rFonts w:ascii="Times New Roman" w:hAnsi="Times New Roman"/>
          <w:sz w:val="28"/>
          <w:szCs w:val="28"/>
        </w:rPr>
        <w:t xml:space="preserve"> стоящих перед ним задач имеет право устанавливать прямые связи с предприятиями, учреждениями и организациями, в том числе и иностранными.</w:t>
      </w:r>
      <w:bookmarkStart w:id="2" w:name="bookmark1"/>
    </w:p>
    <w:p w:rsidR="004F59D9" w:rsidRPr="00D527F2" w:rsidRDefault="004F59D9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293457">
        <w:rPr>
          <w:rFonts w:ascii="Times New Roman" w:hAnsi="Times New Roman"/>
          <w:b/>
          <w:sz w:val="28"/>
          <w:szCs w:val="28"/>
        </w:rPr>
        <w:t>ПРЕДМЕТ, ЦЕЛИ И ВИДЫ ДЕЯТЕЛЬНОСТИ УЧРЕЖДЕНИЯ.</w:t>
      </w:r>
      <w:bookmarkEnd w:id="2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78357E">
        <w:rPr>
          <w:rFonts w:ascii="Times New Roman" w:hAnsi="Times New Roman"/>
          <w:sz w:val="28"/>
          <w:szCs w:val="28"/>
        </w:rPr>
        <w:t>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укрепление здоровья,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отдыха, создание условий для культурной, спортивной и иной деятельности обучающихся.</w:t>
      </w:r>
    </w:p>
    <w:p w:rsidR="00204B50" w:rsidRPr="005A6AB0" w:rsidRDefault="00204B50" w:rsidP="00F20F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</w:t>
      </w:r>
      <w:r w:rsidR="00D527F2">
        <w:rPr>
          <w:rFonts w:ascii="Times New Roman" w:hAnsi="Times New Roman"/>
          <w:sz w:val="28"/>
          <w:szCs w:val="28"/>
        </w:rPr>
        <w:t xml:space="preserve">. </w:t>
      </w:r>
      <w:r w:rsidRPr="005A6AB0">
        <w:rPr>
          <w:rFonts w:ascii="Times New Roman" w:hAnsi="Times New Roman"/>
          <w:sz w:val="28"/>
          <w:szCs w:val="28"/>
        </w:rPr>
        <w:t>Основной целью деятельности Учреждения является осуществление образовательной деятельности по образовательным программам начального общего, основного общего и среднего общего образования. Учреждение вправе осуществлять образовательную деятельность по дополнительным общеразвивающим программам, реализация которых не является основной целью его деятельности.</w:t>
      </w:r>
    </w:p>
    <w:p w:rsidR="00204B50" w:rsidRPr="00122804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Также целями деятельности Учреждения являются: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обеспечение необходимых условий для личностного развития, укрепления здоровья, формирование положительной мотивации и умений в учебной деятельности, нравственных убеждений, эстетического вкуса и здорового образа жизни, овладения основами наук, государственным языком Российской Федерации, навыками умственного и физического труда, развития склонностей, интересов, способности к социальному самоопределению;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всестороннее удовлетворение образовательных потребностей граждан, общества, государства;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формирование и развитие творческих способностей обучающихся,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организация свободного времени.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78357E">
        <w:rPr>
          <w:rFonts w:ascii="Times New Roman" w:hAnsi="Times New Roman"/>
          <w:sz w:val="28"/>
          <w:szCs w:val="28"/>
        </w:rPr>
        <w:t>Для достижения целей деятельности, указанных в п. 2.2 настоящего Устава, Учреждение осуществляет следующие основные виды деятельности: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реализация общеобразовательных программ начального общего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="00A62627">
        <w:rPr>
          <w:rFonts w:ascii="Times New Roman" w:hAnsi="Times New Roman"/>
          <w:sz w:val="28"/>
          <w:szCs w:val="28"/>
        </w:rPr>
        <w:t xml:space="preserve">образования;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 реализация общеобразовательных программ основного общего образования;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-</w:t>
      </w:r>
      <w:r w:rsidR="00D527F2">
        <w:rPr>
          <w:rFonts w:ascii="Times New Roman" w:hAnsi="Times New Roman"/>
          <w:sz w:val="28"/>
          <w:szCs w:val="28"/>
        </w:rPr>
        <w:t xml:space="preserve"> реализация общеобразовательных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программ среднего общего образования;</w:t>
      </w:r>
    </w:p>
    <w:p w:rsidR="00204B50" w:rsidRPr="00293457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293457">
        <w:rPr>
          <w:rFonts w:ascii="Times New Roman" w:hAnsi="Times New Roman"/>
          <w:sz w:val="28"/>
          <w:szCs w:val="28"/>
        </w:rPr>
        <w:t>- реализация адаптированных общеобразовательных программ начального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293457">
        <w:rPr>
          <w:rFonts w:ascii="Times New Roman" w:hAnsi="Times New Roman"/>
          <w:sz w:val="28"/>
          <w:szCs w:val="28"/>
        </w:rPr>
        <w:t>общего, основного общего образования для обучающихся с ограниченными возможностями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293457">
        <w:rPr>
          <w:rFonts w:ascii="Times New Roman" w:hAnsi="Times New Roman"/>
          <w:sz w:val="28"/>
          <w:szCs w:val="28"/>
        </w:rPr>
        <w:t>здоровья;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реализация </w:t>
      </w:r>
      <w:r w:rsidRPr="0078357E">
        <w:rPr>
          <w:rFonts w:ascii="Times New Roman" w:hAnsi="Times New Roman"/>
          <w:sz w:val="28"/>
          <w:szCs w:val="28"/>
        </w:rPr>
        <w:t>дополнительн</w:t>
      </w:r>
      <w:r>
        <w:rPr>
          <w:rFonts w:ascii="Times New Roman" w:hAnsi="Times New Roman"/>
          <w:sz w:val="28"/>
          <w:szCs w:val="28"/>
        </w:rPr>
        <w:t>ых общеобразовательных программ;</w:t>
      </w:r>
    </w:p>
    <w:p w:rsidR="00204B50" w:rsidRPr="00B61F08" w:rsidRDefault="00204B50" w:rsidP="00F20FDC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 xml:space="preserve">- организация обучения на дому обучающихся, которые по состоянию здоровья не могут посещать образовательные организации; </w:t>
      </w:r>
    </w:p>
    <w:p w:rsidR="00204B50" w:rsidRPr="005E565B" w:rsidRDefault="00204B50" w:rsidP="00F20F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D16D70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предоставление психолого-педагогической, медицинской и социальной помощи;</w:t>
      </w:r>
    </w:p>
    <w:p w:rsidR="00204B50" w:rsidRPr="005E565B" w:rsidRDefault="00204B50" w:rsidP="00F20F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D16D70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 xml:space="preserve">организация работы групп </w:t>
      </w:r>
      <w:proofErr w:type="spellStart"/>
      <w:r w:rsidRPr="005E565B">
        <w:rPr>
          <w:rFonts w:ascii="Times New Roman" w:hAnsi="Times New Roman"/>
          <w:sz w:val="28"/>
          <w:szCs w:val="28"/>
        </w:rPr>
        <w:t>продленного</w:t>
      </w:r>
      <w:proofErr w:type="spellEnd"/>
      <w:r w:rsidRPr="005E565B">
        <w:rPr>
          <w:rFonts w:ascii="Times New Roman" w:hAnsi="Times New Roman"/>
          <w:sz w:val="28"/>
          <w:szCs w:val="28"/>
        </w:rPr>
        <w:t xml:space="preserve"> дня, летнего оздоровительного лагеря с дневным пребыванием детей;</w:t>
      </w:r>
    </w:p>
    <w:p w:rsidR="00204B50" w:rsidRDefault="00204B50" w:rsidP="00F20F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61F08">
        <w:rPr>
          <w:rFonts w:ascii="Times New Roman" w:hAnsi="Times New Roman"/>
          <w:sz w:val="28"/>
          <w:szCs w:val="28"/>
        </w:rPr>
        <w:t>-</w:t>
      </w:r>
      <w:r w:rsidR="00D16D70">
        <w:rPr>
          <w:rFonts w:ascii="Times New Roman" w:hAnsi="Times New Roman"/>
          <w:sz w:val="28"/>
          <w:szCs w:val="28"/>
        </w:rPr>
        <w:t xml:space="preserve"> </w:t>
      </w:r>
      <w:r w:rsidRPr="005E565B">
        <w:rPr>
          <w:rFonts w:ascii="Times New Roman" w:hAnsi="Times New Roman"/>
          <w:sz w:val="28"/>
          <w:szCs w:val="28"/>
        </w:rPr>
        <w:t>проведение промежуточной аттестации для экстернов.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Дополнительное образование и внеурочная деятельность в Учреждении строятся в соответствии с требованиями Федеральных государственных образовательных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стандартов и регламентируются локальными актами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="00A2421D">
        <w:rPr>
          <w:rFonts w:ascii="Times New Roman" w:hAnsi="Times New Roman"/>
          <w:sz w:val="28"/>
          <w:szCs w:val="28"/>
        </w:rPr>
        <w:t>Учреждения.</w:t>
      </w:r>
    </w:p>
    <w:p w:rsidR="00204B50" w:rsidRPr="0078357E" w:rsidRDefault="00A2421D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204B50" w:rsidRPr="0078357E">
        <w:rPr>
          <w:rFonts w:ascii="Times New Roman" w:hAnsi="Times New Roman"/>
          <w:sz w:val="28"/>
          <w:szCs w:val="28"/>
        </w:rPr>
        <w:t xml:space="preserve">сходя </w:t>
      </w:r>
      <w:proofErr w:type="gramStart"/>
      <w:r w:rsidR="00204B50" w:rsidRPr="0078357E">
        <w:rPr>
          <w:rFonts w:ascii="Times New Roman" w:hAnsi="Times New Roman"/>
          <w:sz w:val="28"/>
          <w:szCs w:val="28"/>
        </w:rPr>
        <w:t>из запросов</w:t>
      </w:r>
      <w:proofErr w:type="gramEnd"/>
      <w:r w:rsidR="00204B50" w:rsidRPr="0078357E">
        <w:rPr>
          <w:rFonts w:ascii="Times New Roman" w:hAnsi="Times New Roman"/>
          <w:sz w:val="28"/>
          <w:szCs w:val="28"/>
        </w:rPr>
        <w:t xml:space="preserve"> обучающихся и родителей (законных представителей) при наличии соответствующих условий Учреждение в рамках </w:t>
      </w:r>
      <w:r w:rsidR="00204B50" w:rsidRPr="0078357E">
        <w:rPr>
          <w:rFonts w:ascii="Times New Roman" w:hAnsi="Times New Roman"/>
          <w:sz w:val="28"/>
          <w:szCs w:val="28"/>
        </w:rPr>
        <w:lastRenderedPageBreak/>
        <w:t>Федерального государственного образовательного стандарта может организовать профильное обучение обучающихся по учебным планам и индивидуальным учебным планам. Порядок профильного обучения по учебным планам и по индивидуальным учебным планам регламентируется локальным актом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</w:t>
      </w:r>
      <w:r w:rsidRPr="0078357E">
        <w:rPr>
          <w:rFonts w:ascii="Times New Roman" w:hAnsi="Times New Roman"/>
          <w:sz w:val="28"/>
          <w:szCs w:val="28"/>
        </w:rPr>
        <w:t xml:space="preserve">В соответствии с видами деятельности, </w:t>
      </w:r>
      <w:proofErr w:type="spellStart"/>
      <w:r w:rsidRPr="0078357E">
        <w:rPr>
          <w:rFonts w:ascii="Times New Roman" w:hAnsi="Times New Roman"/>
          <w:sz w:val="28"/>
          <w:szCs w:val="28"/>
        </w:rPr>
        <w:t>отнесенными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настоящим Уставом к основной деятельности, Учредителем формируется и утверждается муниципальное задание. Учреждение осуществляет в соответствии с муниципальным заданием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</w:t>
      </w:r>
      <w:proofErr w:type="spellStart"/>
      <w:r w:rsidRPr="0078357E">
        <w:rPr>
          <w:rFonts w:ascii="Times New Roman" w:hAnsi="Times New Roman"/>
          <w:sz w:val="28"/>
          <w:szCs w:val="28"/>
        </w:rPr>
        <w:t>ее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основным видам деятельности.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78357E">
        <w:rPr>
          <w:rFonts w:ascii="Times New Roman" w:hAnsi="Times New Roman"/>
          <w:sz w:val="28"/>
          <w:szCs w:val="28"/>
        </w:rPr>
        <w:t xml:space="preserve">Учреждение вправе сверх установленного муниципального задания, а также в случаях, </w:t>
      </w:r>
      <w:proofErr w:type="spellStart"/>
      <w:r w:rsidRPr="0078357E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для граждан и юридических лиц за плату и на одинаковых при оказании одних и тех же услуг условиях.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 </w:t>
      </w:r>
      <w:r w:rsidRPr="0078357E">
        <w:rPr>
          <w:rFonts w:ascii="Times New Roman" w:hAnsi="Times New Roman"/>
          <w:sz w:val="28"/>
          <w:szCs w:val="28"/>
        </w:rPr>
        <w:t xml:space="preserve">Учреждение вправе осуществлять образовательную деятельность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Учреждением в соответствии с уставными целями.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бюджетных ассигнований федерального бюджета, областного бюджета, бюджета Питерского муниципального района. Средства, полученные Учреждением при оказании таких платных образовательных услуг, возвращаются оплатившим эти услуги лицам.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</w:t>
      </w:r>
      <w:r w:rsidRPr="0078357E">
        <w:rPr>
          <w:rFonts w:ascii="Times New Roman" w:hAnsi="Times New Roman"/>
          <w:sz w:val="28"/>
          <w:szCs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обеспечивать реализацию в полном </w:t>
      </w:r>
      <w:proofErr w:type="spellStart"/>
      <w:r w:rsidRPr="0078357E">
        <w:rPr>
          <w:rFonts w:ascii="Times New Roman" w:hAnsi="Times New Roman"/>
          <w:sz w:val="28"/>
          <w:szCs w:val="28"/>
        </w:rPr>
        <w:t>объеме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образовательных программ, соответствие качества подготовки обучающихся установленным </w:t>
      </w:r>
      <w:proofErr w:type="spellStart"/>
      <w:r w:rsidRPr="0078357E">
        <w:rPr>
          <w:rFonts w:ascii="Times New Roman" w:hAnsi="Times New Roman"/>
          <w:sz w:val="28"/>
          <w:szCs w:val="28"/>
        </w:rPr>
        <w:t>требованиям,соответствие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образование обучающихся с ограниченными возможностями здоровья может быть организовано в учреждении как совместно с другими обучающимися, так и в отдельных группах, при наличии соответствующих условий;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создавать безопасные условия обучения, воспитания обучающихся, их содержания в соответствии с установленными нормами, обеспечивающими жизнь и здоровье обучающихся, работников Учреждения;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8357E">
        <w:rPr>
          <w:rFonts w:ascii="Times New Roman" w:hAnsi="Times New Roman"/>
          <w:sz w:val="28"/>
          <w:szCs w:val="28"/>
        </w:rPr>
        <w:t>соблюдать права и свободы обучающихся родителей (законных представителей) несовершеннолетних обучающихся, работников Учреждения.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2.8. </w:t>
      </w:r>
      <w:r w:rsidRPr="0078357E">
        <w:rPr>
          <w:rFonts w:ascii="Times New Roman" w:hAnsi="Times New Roman"/>
          <w:sz w:val="28"/>
          <w:szCs w:val="28"/>
        </w:rPr>
        <w:t xml:space="preserve">Учреждение </w:t>
      </w:r>
      <w:proofErr w:type="spellStart"/>
      <w:r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ответственность в установленном законодательств</w:t>
      </w:r>
      <w:r w:rsidR="00A2421D">
        <w:rPr>
          <w:rFonts w:ascii="Times New Roman" w:hAnsi="Times New Roman"/>
          <w:sz w:val="28"/>
          <w:szCs w:val="28"/>
        </w:rPr>
        <w:t>ом Российской Федерации порядке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за невыполнение или ненадлежащее выполнение функций, </w:t>
      </w:r>
      <w:proofErr w:type="spellStart"/>
      <w:r w:rsidRPr="005A6AB0">
        <w:rPr>
          <w:rFonts w:ascii="Times New Roman" w:hAnsi="Times New Roman"/>
          <w:sz w:val="28"/>
          <w:szCs w:val="28"/>
        </w:rPr>
        <w:t>отнесенных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к </w:t>
      </w:r>
      <w:proofErr w:type="spellStart"/>
      <w:r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компетенции, за жизнь и здоровье обучающихся при освоении образовательной программы, в том числе при проведении практической подготовки обучающихся, а также за жизнь и здоровье работников образовательной организации при реализации образовательной программы, в том числе при проведении практической подготовки обучающихся, за реализацию не в полном </w:t>
      </w:r>
      <w:proofErr w:type="spellStart"/>
      <w:r w:rsidRPr="005A6AB0">
        <w:rPr>
          <w:rFonts w:ascii="Times New Roman" w:hAnsi="Times New Roman"/>
          <w:sz w:val="28"/>
          <w:szCs w:val="28"/>
        </w:rPr>
        <w:t>объеме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образовательных программ в соответствии с учебным планом, качество образования своих выпускников.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</w:t>
      </w:r>
      <w:hyperlink r:id="rId11" w:history="1">
        <w:r w:rsidRPr="005A6AB0">
          <w:rPr>
            <w:rFonts w:ascii="Times New Roman" w:hAnsi="Times New Roman"/>
            <w:sz w:val="28"/>
            <w:szCs w:val="28"/>
          </w:rPr>
          <w:t>(законных представителей)</w:t>
        </w:r>
      </w:hyperlink>
      <w:r w:rsidRPr="005A6AB0">
        <w:rPr>
          <w:rFonts w:ascii="Times New Roman" w:hAnsi="Times New Roman"/>
          <w:sz w:val="28"/>
          <w:szCs w:val="28"/>
        </w:rPr>
        <w:t xml:space="preserve"> несовершеннолетних обучающихся, нарушение требований к организации и осуществлению образовательной деятельности образовательная организация и </w:t>
      </w:r>
      <w:proofErr w:type="spellStart"/>
      <w:r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3" w:name="bookmark2"/>
      <w:r>
        <w:rPr>
          <w:rFonts w:ascii="Times New Roman" w:hAnsi="Times New Roman"/>
          <w:b/>
          <w:sz w:val="28"/>
          <w:szCs w:val="28"/>
        </w:rPr>
        <w:t xml:space="preserve">3. </w:t>
      </w:r>
      <w:r w:rsidRPr="004B6C1D">
        <w:rPr>
          <w:rFonts w:ascii="Times New Roman" w:hAnsi="Times New Roman"/>
          <w:b/>
          <w:sz w:val="28"/>
          <w:szCs w:val="28"/>
        </w:rPr>
        <w:t>ОБРАЗОВАТЕЛЬНЫЕ ПРОГРАММЫ УЧРЕЖДЕНИЯ</w:t>
      </w:r>
      <w:bookmarkEnd w:id="3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</w:t>
      </w:r>
      <w:r w:rsidRPr="0078357E">
        <w:rPr>
          <w:rFonts w:ascii="Times New Roman" w:hAnsi="Times New Roman"/>
          <w:sz w:val="28"/>
          <w:szCs w:val="28"/>
        </w:rPr>
        <w:t>Учреждение осуществляет образовательную деятельность по имеющим государственную аккредитацию образовательным программам.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</w:t>
      </w:r>
      <w:r w:rsidRPr="0078357E">
        <w:rPr>
          <w:rFonts w:ascii="Times New Roman" w:hAnsi="Times New Roman"/>
          <w:sz w:val="28"/>
          <w:szCs w:val="28"/>
        </w:rPr>
        <w:t>Учреждение осуществляет образовательный процесс в соответствии с уровнями общего образования: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начальное общее образование;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основное общее образование;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среднее общее образование.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</w:t>
      </w:r>
      <w:r w:rsidRPr="0078357E">
        <w:rPr>
          <w:rFonts w:ascii="Times New Roman" w:hAnsi="Times New Roman"/>
          <w:sz w:val="28"/>
          <w:szCs w:val="28"/>
        </w:rPr>
        <w:t xml:space="preserve">Организация образовательного процесса в Учреждении осуществляется в соответствии с образовательными программами, разработанными и </w:t>
      </w:r>
      <w:proofErr w:type="spellStart"/>
      <w:r w:rsidRPr="0078357E">
        <w:rPr>
          <w:rFonts w:ascii="Times New Roman" w:hAnsi="Times New Roman"/>
          <w:sz w:val="28"/>
          <w:szCs w:val="28"/>
        </w:rPr>
        <w:t>утвержденными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на основании федеральных государственных образовательных стандартов и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соответствующих примерных образовательных программ. Основные образовательные программы в Учреждении обеспечивают достижение обучающимися результатов освоения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r w:rsidRPr="0078357E">
        <w:rPr>
          <w:rFonts w:ascii="Times New Roman" w:hAnsi="Times New Roman"/>
          <w:sz w:val="28"/>
          <w:szCs w:val="28"/>
        </w:rPr>
        <w:t>Учреждение реализует следующие образовательные программы: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начального общего образования с нормативным сроком освоения 4 года;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адаптированная общеобразовательная программа начального общего образования для обучающихся с ограниченными возможностями здоровья с нормативным сроком освоения согласно ФГОС НОО обучающихся с ОВЗ дифференцированно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их особых образовательных потребностей;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основного общего образования с нормативным сроком освоения 5 лет;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адаптированная общеобразовательная программа основного </w:t>
      </w:r>
      <w:proofErr w:type="spellStart"/>
      <w:r w:rsidRPr="0078357E">
        <w:rPr>
          <w:rFonts w:ascii="Times New Roman" w:hAnsi="Times New Roman"/>
          <w:sz w:val="28"/>
          <w:szCs w:val="28"/>
        </w:rPr>
        <w:t>общегообразования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для обучающихся с ограниченными возможностями здоровья с нормативным сроком освоения согласно </w:t>
      </w:r>
      <w:proofErr w:type="gramStart"/>
      <w:r w:rsidRPr="0078357E">
        <w:rPr>
          <w:rFonts w:ascii="Times New Roman" w:hAnsi="Times New Roman"/>
          <w:sz w:val="28"/>
          <w:szCs w:val="28"/>
        </w:rPr>
        <w:t>ФГОС ООО</w:t>
      </w:r>
      <w:proofErr w:type="gramEnd"/>
      <w:r w:rsidRPr="0078357E">
        <w:rPr>
          <w:rFonts w:ascii="Times New Roman" w:hAnsi="Times New Roman"/>
          <w:sz w:val="28"/>
          <w:szCs w:val="28"/>
        </w:rPr>
        <w:t xml:space="preserve"> обучающихся с ОВЗ дифференцированно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их особых образовательных потребностей;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основная общеобразовательная программа среднего общего образования с нор</w:t>
      </w:r>
      <w:r>
        <w:rPr>
          <w:rFonts w:ascii="Times New Roman" w:hAnsi="Times New Roman"/>
          <w:sz w:val="28"/>
          <w:szCs w:val="28"/>
        </w:rPr>
        <w:t>мативным сроком освоения 2 года;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дополнительные общеобразовательные программы с нормативным сроком освоения 1 год.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</w:t>
      </w:r>
      <w:r w:rsidRPr="0078357E">
        <w:rPr>
          <w:rFonts w:ascii="Times New Roman" w:hAnsi="Times New Roman"/>
          <w:sz w:val="28"/>
          <w:szCs w:val="28"/>
        </w:rPr>
        <w:t>Использование при реализации 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</w:t>
      </w:r>
      <w:r w:rsidRPr="0078357E">
        <w:rPr>
          <w:rFonts w:ascii="Times New Roman" w:hAnsi="Times New Roman"/>
          <w:sz w:val="28"/>
          <w:szCs w:val="28"/>
        </w:rPr>
        <w:t xml:space="preserve">Обучение и воспитание в Учреждении </w:t>
      </w:r>
      <w:proofErr w:type="spellStart"/>
      <w:r w:rsidRPr="0078357E">
        <w:rPr>
          <w:rFonts w:ascii="Times New Roman" w:hAnsi="Times New Roman"/>
          <w:sz w:val="28"/>
          <w:szCs w:val="28"/>
        </w:rPr>
        <w:t>ведется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на государственном языке Российской Федерации - русском языке.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</w:t>
      </w:r>
      <w:r w:rsidRPr="00CB3CC2">
        <w:rPr>
          <w:rFonts w:ascii="Times New Roman" w:hAnsi="Times New Roman"/>
          <w:sz w:val="28"/>
          <w:szCs w:val="28"/>
        </w:rPr>
        <w:t>. По запросам родителей (законных представителей) Учреждение вправе от</w:t>
      </w:r>
      <w:r w:rsidR="00A2421D">
        <w:rPr>
          <w:rFonts w:ascii="Times New Roman" w:hAnsi="Times New Roman"/>
          <w:sz w:val="28"/>
          <w:szCs w:val="28"/>
        </w:rPr>
        <w:t xml:space="preserve">крывать группы </w:t>
      </w:r>
      <w:proofErr w:type="spellStart"/>
      <w:r w:rsidR="00A2421D">
        <w:rPr>
          <w:rFonts w:ascii="Times New Roman" w:hAnsi="Times New Roman"/>
          <w:sz w:val="28"/>
          <w:szCs w:val="28"/>
        </w:rPr>
        <w:t>продленного</w:t>
      </w:r>
      <w:proofErr w:type="spellEnd"/>
      <w:r w:rsidR="00A2421D">
        <w:rPr>
          <w:rFonts w:ascii="Times New Roman" w:hAnsi="Times New Roman"/>
          <w:sz w:val="28"/>
          <w:szCs w:val="28"/>
        </w:rPr>
        <w:t xml:space="preserve"> дня.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3.8</w:t>
      </w:r>
      <w:r w:rsidRPr="00CB3CC2">
        <w:rPr>
          <w:rFonts w:ascii="Times New Roman" w:hAnsi="Times New Roman"/>
          <w:sz w:val="28"/>
          <w:szCs w:val="28"/>
        </w:rPr>
        <w:t xml:space="preserve">. Освоение образовательной программы, в том числе отдельной части или всего </w:t>
      </w:r>
      <w:proofErr w:type="spellStart"/>
      <w:r w:rsidRPr="00CB3CC2">
        <w:rPr>
          <w:rFonts w:ascii="Times New Roman" w:hAnsi="Times New Roman"/>
          <w:sz w:val="28"/>
          <w:szCs w:val="28"/>
        </w:rPr>
        <w:t>объема</w:t>
      </w:r>
      <w:proofErr w:type="spellEnd"/>
      <w:r w:rsidRPr="00CB3CC2">
        <w:rPr>
          <w:rFonts w:ascii="Times New Roman" w:hAnsi="Times New Roman"/>
          <w:sz w:val="28"/>
          <w:szCs w:val="28"/>
        </w:rPr>
        <w:t xml:space="preserve"> учебного предмета, сопровождается текущим контролем успеваемости и промежуточной аттестацией обучающихся. 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Учреждением самостоятельно. 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3.9</w:t>
      </w:r>
      <w:r w:rsidRPr="00CB3CC2">
        <w:rPr>
          <w:rFonts w:ascii="Times New Roman" w:hAnsi="Times New Roman"/>
          <w:sz w:val="28"/>
          <w:szCs w:val="28"/>
        </w:rPr>
        <w:t xml:space="preserve">. </w:t>
      </w:r>
      <w:r w:rsidRPr="0078357E">
        <w:rPr>
          <w:rFonts w:ascii="Times New Roman" w:hAnsi="Times New Roman"/>
          <w:sz w:val="28"/>
          <w:szCs w:val="28"/>
        </w:rPr>
        <w:t xml:space="preserve">Образование может быть получено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потребностей и возможностей личности:</w:t>
      </w:r>
    </w:p>
    <w:p w:rsidR="00204B50" w:rsidRPr="005A6AB0" w:rsidRDefault="00556ED9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78357E">
        <w:rPr>
          <w:rFonts w:ascii="Times New Roman" w:hAnsi="Times New Roman"/>
          <w:sz w:val="28"/>
          <w:szCs w:val="28"/>
        </w:rPr>
        <w:t xml:space="preserve"> </w:t>
      </w:r>
      <w:r w:rsidR="00204B50" w:rsidRPr="005A6AB0">
        <w:rPr>
          <w:rFonts w:ascii="Times New Roman" w:hAnsi="Times New Roman"/>
          <w:sz w:val="28"/>
          <w:szCs w:val="28"/>
        </w:rPr>
        <w:t>в образовательной организации в очной, очно-заочной или заочной форме. Допускается сочетание различных форм получения образования и форм обучения.</w:t>
      </w:r>
    </w:p>
    <w:p w:rsidR="00204B50" w:rsidRPr="0078357E" w:rsidRDefault="00556ED9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вне образовательной организации в форме семейного образования и самообразования.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Для всех форм получения образования в рамках основных общеобразовательных программ действуют федеральные государственные образовательные стандарты.</w:t>
      </w:r>
    </w:p>
    <w:p w:rsidR="00204B50" w:rsidRPr="005A6AB0" w:rsidRDefault="004F59D9" w:rsidP="00F20FDC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3.10.</w:t>
      </w:r>
      <w:r w:rsidR="00D16D70">
        <w:rPr>
          <w:rFonts w:ascii="Times New Roman" w:hAnsi="Times New Roman"/>
          <w:sz w:val="28"/>
          <w:szCs w:val="28"/>
        </w:rPr>
        <w:t xml:space="preserve"> </w:t>
      </w:r>
      <w:r w:rsidR="00204B50" w:rsidRPr="005A6AB0">
        <w:rPr>
          <w:rFonts w:ascii="Times New Roman" w:hAnsi="Times New Roman"/>
          <w:sz w:val="28"/>
          <w:szCs w:val="28"/>
        </w:rPr>
        <w:t xml:space="preserve">Количество обучающихся в классе (группе) определяется в соответствии с действующими санитарно-эпидемиологическими правилами и нормативами. </w:t>
      </w:r>
    </w:p>
    <w:p w:rsidR="00204B50" w:rsidRPr="005A6AB0" w:rsidRDefault="00204B50" w:rsidP="00F20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При наличии необходимых условий и средств возможно деление классов на группы с меньшей наполняемостью при проведении занятий по отдельным учебным предметам. </w:t>
      </w:r>
    </w:p>
    <w:p w:rsidR="00204B50" w:rsidRPr="005A6AB0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  <w:lang w:eastAsia="en-US"/>
        </w:rPr>
        <w:t>3.11. Учебный год в Учреждении начинается</w:t>
      </w:r>
      <w:r w:rsidRPr="002B2F1A">
        <w:rPr>
          <w:rFonts w:ascii="Times New Roman" w:hAnsi="Times New Roman"/>
          <w:color w:val="FF0000"/>
          <w:sz w:val="28"/>
          <w:szCs w:val="28"/>
          <w:lang w:eastAsia="en-US"/>
        </w:rPr>
        <w:t>,</w:t>
      </w:r>
      <w:r w:rsidRPr="005A6AB0">
        <w:rPr>
          <w:rFonts w:ascii="Times New Roman" w:hAnsi="Times New Roman"/>
          <w:sz w:val="28"/>
          <w:szCs w:val="28"/>
          <w:lang w:eastAsia="en-US"/>
        </w:rPr>
        <w:t xml:space="preserve"> как правило</w:t>
      </w:r>
      <w:r w:rsidRPr="002B2F1A">
        <w:rPr>
          <w:rFonts w:ascii="Times New Roman" w:hAnsi="Times New Roman"/>
          <w:color w:val="FF0000"/>
          <w:sz w:val="28"/>
          <w:szCs w:val="28"/>
          <w:lang w:eastAsia="en-US"/>
        </w:rPr>
        <w:t>,</w:t>
      </w:r>
      <w:r w:rsidRPr="005A6AB0">
        <w:rPr>
          <w:rFonts w:ascii="Times New Roman" w:hAnsi="Times New Roman"/>
          <w:sz w:val="28"/>
          <w:szCs w:val="28"/>
          <w:lang w:eastAsia="en-US"/>
        </w:rPr>
        <w:t xml:space="preserve"> 1 сентября и заканчивается в соответствии с учебным планом Учреждения.</w:t>
      </w:r>
    </w:p>
    <w:p w:rsidR="00204B50" w:rsidRPr="005A6AB0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</w:rPr>
        <w:t xml:space="preserve">Начало учебного года может переноситься при реализации общеобразовательной программы в очно-заочной форме обучения не более чем на один месяц, в заочной форме обучения – не более чем на три месяца. В процессе освоения общеобразовательных программ учащимся предоставляются каникулы. Сроки начала и окончания каникул определяются Учреждением самостоятельно в соответствии с календарным учебным </w:t>
      </w:r>
      <w:r w:rsidRPr="005A6AB0">
        <w:rPr>
          <w:rFonts w:ascii="Times New Roman" w:hAnsi="Times New Roman"/>
          <w:sz w:val="28"/>
          <w:szCs w:val="28"/>
        </w:rPr>
        <w:lastRenderedPageBreak/>
        <w:t>графиком.</w:t>
      </w:r>
    </w:p>
    <w:p w:rsidR="00204B50" w:rsidRPr="005A6AB0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  <w:lang w:eastAsia="en-US"/>
        </w:rPr>
        <w:t>Для обучающихся первых классов в течение года устанавливаются дополнительные недельные каникулы.</w:t>
      </w:r>
    </w:p>
    <w:p w:rsidR="00204B50" w:rsidRPr="0050176F" w:rsidRDefault="00204B50" w:rsidP="00F20FDC">
      <w:pPr>
        <w:widowControl w:val="0"/>
        <w:tabs>
          <w:tab w:val="left" w:pos="1276"/>
          <w:tab w:val="left" w:pos="1418"/>
          <w:tab w:val="left" w:pos="222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A6AB0">
        <w:rPr>
          <w:rFonts w:ascii="Times New Roman" w:hAnsi="Times New Roman"/>
          <w:sz w:val="28"/>
          <w:szCs w:val="28"/>
          <w:lang w:eastAsia="en-US"/>
        </w:rPr>
        <w:t>3.12. Режим работы при обучении по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основным общеобразовательным программам начального общего, основного общего и среднего общего образования определяется </w:t>
      </w:r>
      <w:r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 в соответствии с учебным планом.</w:t>
      </w:r>
    </w:p>
    <w:p w:rsidR="00204B50" w:rsidRPr="00E10812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Учреждение работает с 8.00 до 19</w:t>
      </w:r>
      <w:r w:rsidRPr="00E10812">
        <w:rPr>
          <w:rFonts w:ascii="Times New Roman" w:hAnsi="Times New Roman"/>
          <w:sz w:val="28"/>
          <w:szCs w:val="28"/>
        </w:rPr>
        <w:t>.00 в режиме пятидневной и</w:t>
      </w:r>
      <w:r>
        <w:rPr>
          <w:rFonts w:ascii="Times New Roman" w:hAnsi="Times New Roman"/>
          <w:sz w:val="28"/>
          <w:szCs w:val="28"/>
        </w:rPr>
        <w:t xml:space="preserve"> (или)</w:t>
      </w:r>
      <w:r w:rsidRPr="00E10812">
        <w:rPr>
          <w:rFonts w:ascii="Times New Roman" w:hAnsi="Times New Roman"/>
          <w:sz w:val="28"/>
          <w:szCs w:val="28"/>
        </w:rPr>
        <w:t xml:space="preserve"> шестидневной учебной недели в соответствии с расписанием занятий. Обучение в Учреждении осуществляется с соблюдением санитарно-эпидемиологических требований и нормативов.</w:t>
      </w:r>
    </w:p>
    <w:p w:rsidR="00204B50" w:rsidRPr="0050176F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3.13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. Пятидневная и (или) шестидневная учебная неделя в </w:t>
      </w:r>
      <w:r>
        <w:rPr>
          <w:rFonts w:ascii="Times New Roman" w:hAnsi="Times New Roman"/>
          <w:sz w:val="28"/>
          <w:szCs w:val="28"/>
          <w:lang w:eastAsia="en-US"/>
        </w:rPr>
        <w:t>Учреждении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устанавливается с </w:t>
      </w:r>
      <w:proofErr w:type="spellStart"/>
      <w:r w:rsidRPr="0050176F">
        <w:rPr>
          <w:rFonts w:ascii="Times New Roman" w:hAnsi="Times New Roman"/>
          <w:sz w:val="28"/>
          <w:szCs w:val="28"/>
          <w:lang w:eastAsia="en-US"/>
        </w:rPr>
        <w:t>учетом</w:t>
      </w:r>
      <w:proofErr w:type="spellEnd"/>
      <w:r w:rsidRPr="0050176F">
        <w:rPr>
          <w:rFonts w:ascii="Times New Roman" w:hAnsi="Times New Roman"/>
          <w:sz w:val="28"/>
          <w:szCs w:val="28"/>
          <w:lang w:eastAsia="en-US"/>
        </w:rPr>
        <w:t xml:space="preserve"> максимально допустимой недельной нагрузки на одного обучающегося.</w:t>
      </w:r>
    </w:p>
    <w:p w:rsidR="00204B50" w:rsidRPr="0050176F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>Продолжительность урока (академический ча</w:t>
      </w:r>
      <w:r>
        <w:rPr>
          <w:rFonts w:ascii="Times New Roman" w:hAnsi="Times New Roman"/>
          <w:sz w:val="28"/>
          <w:szCs w:val="28"/>
          <w:lang w:eastAsia="en-US"/>
        </w:rPr>
        <w:t>с) во всех классах составляет 40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минут, за исключением 1 класса. Обучение в 1 классе осуществляется с соблюдением дополнительных требований, установленных СанПи</w:t>
      </w:r>
      <w:r>
        <w:rPr>
          <w:rFonts w:ascii="Times New Roman" w:hAnsi="Times New Roman"/>
          <w:sz w:val="28"/>
          <w:szCs w:val="28"/>
          <w:lang w:eastAsia="en-US"/>
        </w:rPr>
        <w:t>Н</w:t>
      </w:r>
      <w:r w:rsidRPr="0050176F">
        <w:rPr>
          <w:rFonts w:ascii="Times New Roman" w:hAnsi="Times New Roman"/>
          <w:sz w:val="28"/>
          <w:szCs w:val="28"/>
          <w:lang w:eastAsia="en-US"/>
        </w:rPr>
        <w:t>.</w:t>
      </w:r>
    </w:p>
    <w:p w:rsidR="00204B50" w:rsidRPr="0050176F" w:rsidRDefault="00204B50" w:rsidP="00F20FDC">
      <w:pPr>
        <w:widowControl w:val="0"/>
        <w:tabs>
          <w:tab w:val="left" w:pos="249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3.14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. Освоение образовательной программы, в том числе отдельной части или всего </w:t>
      </w:r>
      <w:proofErr w:type="spellStart"/>
      <w:r w:rsidRPr="0050176F">
        <w:rPr>
          <w:rFonts w:ascii="Times New Roman" w:hAnsi="Times New Roman"/>
          <w:sz w:val="28"/>
          <w:szCs w:val="28"/>
          <w:lang w:eastAsia="en-US"/>
        </w:rPr>
        <w:t>объема</w:t>
      </w:r>
      <w:proofErr w:type="spellEnd"/>
      <w:r w:rsidRPr="0050176F">
        <w:rPr>
          <w:rFonts w:ascii="Times New Roman" w:hAnsi="Times New Roman"/>
          <w:sz w:val="28"/>
          <w:szCs w:val="28"/>
          <w:lang w:eastAsia="en-US"/>
        </w:rPr>
        <w:t xml:space="preserve"> учебного предмета сопровождается текущим контролем успеваемости и промежуточной аттестацией обучающихся.</w:t>
      </w:r>
    </w:p>
    <w:p w:rsidR="00204B50" w:rsidRPr="0050176F" w:rsidRDefault="00204B50" w:rsidP="00F20F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50176F">
        <w:rPr>
          <w:rFonts w:ascii="Times New Roman" w:hAnsi="Times New Roman"/>
          <w:sz w:val="28"/>
          <w:szCs w:val="28"/>
          <w:lang w:eastAsia="en-US"/>
        </w:rPr>
        <w:t xml:space="preserve">Формы, периодичность и порядок проведения текущего контроля успеваемости и промежуточной аттестации обучающихся устанавливаются положением, разрабатываемым и утверждаемым </w:t>
      </w:r>
      <w:r>
        <w:rPr>
          <w:rFonts w:ascii="Times New Roman" w:hAnsi="Times New Roman"/>
          <w:sz w:val="28"/>
          <w:szCs w:val="28"/>
          <w:lang w:eastAsia="en-US"/>
        </w:rPr>
        <w:t>Учреждением</w:t>
      </w:r>
      <w:r w:rsidRPr="0050176F">
        <w:rPr>
          <w:rFonts w:ascii="Times New Roman" w:hAnsi="Times New Roman"/>
          <w:sz w:val="28"/>
          <w:szCs w:val="28"/>
          <w:lang w:eastAsia="en-US"/>
        </w:rPr>
        <w:t xml:space="preserve"> самостоятельно.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3.15. </w:t>
      </w:r>
      <w:r w:rsidRPr="0078357E">
        <w:rPr>
          <w:rFonts w:ascii="Times New Roman" w:hAnsi="Times New Roman"/>
          <w:sz w:val="28"/>
          <w:szCs w:val="28"/>
        </w:rPr>
        <w:t>Обучение обучающихся, осваивающих основные общеобразовательные программы и нуждающихся в длительном лечении, а также детей-инвалидов, которые по состоянию здоровья не могут посещать Учреждение, может быть также организовано на дому по индивидуальному учебному плану. Основанием для организации обучения на дому являются заключение медицинской организации и обращение родителей (законных представителей) в письменной форме.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3.16. </w:t>
      </w:r>
      <w:r w:rsidRPr="0078357E">
        <w:rPr>
          <w:rFonts w:ascii="Times New Roman" w:hAnsi="Times New Roman"/>
          <w:sz w:val="28"/>
          <w:szCs w:val="28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3.17.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 учреждение осуществляется с целью получения образования по образовательным программам, а также для прохождения промежуточной и (или) государственной итоговой аттестации лиц, получающих образование вне образовательных организаций. Учреждение обеспечивает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всех подлежащих обучению граждан, проживающих на территории,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закрепленной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приказом Управления образованием, и имеющих право на получение общего образования.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 Учреждение регламентируется Положением Учреждения о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обучающихся.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3.18. </w:t>
      </w:r>
      <w:r w:rsidRPr="005A6AB0">
        <w:rPr>
          <w:rFonts w:ascii="Times New Roman" w:hAnsi="Times New Roman"/>
          <w:sz w:val="28"/>
          <w:szCs w:val="28"/>
        </w:rPr>
        <w:t xml:space="preserve">Государственная итоговая аттестация учащихся 9, 11 классов осуществляется в формах и порядке, установленных  федеральным </w:t>
      </w:r>
      <w:hyperlink r:id="rId12" w:history="1">
        <w:r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совместно с федеральным </w:t>
      </w:r>
      <w:hyperlink r:id="rId13" w:history="1">
        <w:r w:rsidRPr="005A6AB0">
          <w:rPr>
            <w:rFonts w:ascii="Times New Roman" w:hAnsi="Times New Roman"/>
            <w:sz w:val="28"/>
            <w:szCs w:val="28"/>
          </w:rPr>
          <w:t>органом</w:t>
        </w:r>
      </w:hyperlink>
      <w:r w:rsidRPr="005A6AB0">
        <w:rPr>
          <w:rFonts w:ascii="Times New Roman" w:hAnsi="Times New Roman"/>
          <w:sz w:val="28"/>
          <w:szCs w:val="28"/>
        </w:rPr>
        <w:t xml:space="preserve"> исполнительной власти, осуществляющим функции по контролю </w:t>
      </w:r>
      <w:r w:rsidR="00A2421D">
        <w:rPr>
          <w:rFonts w:ascii="Times New Roman" w:hAnsi="Times New Roman"/>
          <w:sz w:val="28"/>
          <w:szCs w:val="28"/>
        </w:rPr>
        <w:t>и надзору в сфере образования.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3.19. Выпускникам, успешно прошедшим государственную итоговую аттестацию, выдаются документы об образовании</w:t>
      </w:r>
      <w:r w:rsidRPr="0078357E">
        <w:rPr>
          <w:rFonts w:ascii="Times New Roman" w:hAnsi="Times New Roman"/>
          <w:sz w:val="28"/>
          <w:szCs w:val="28"/>
        </w:rPr>
        <w:t xml:space="preserve"> и ведомость образовательных достижений, заверенные печатью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3.20. </w:t>
      </w:r>
      <w:r w:rsidRPr="0078357E">
        <w:rPr>
          <w:rFonts w:ascii="Times New Roman" w:hAnsi="Times New Roman"/>
          <w:sz w:val="28"/>
          <w:szCs w:val="28"/>
        </w:rPr>
        <w:t>При реализации дополнительных образовательных программ деятельность обучающихся осуществляется в различных объединениях по интересам (клубах, кружках, секциях, группах, студиях).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3.21. </w:t>
      </w:r>
      <w:r w:rsidRPr="0078357E">
        <w:rPr>
          <w:rFonts w:ascii="Times New Roman" w:hAnsi="Times New Roman"/>
          <w:sz w:val="28"/>
          <w:szCs w:val="28"/>
        </w:rPr>
        <w:t>В соответствии с Федеральным законом «Об образовании в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Российской Федерации» в Учреждении устанавливаются требования к одежде обучающихся. Общий вид одежды обучающих</w:t>
      </w:r>
      <w:r>
        <w:rPr>
          <w:rFonts w:ascii="Times New Roman" w:hAnsi="Times New Roman"/>
          <w:sz w:val="28"/>
          <w:szCs w:val="28"/>
        </w:rPr>
        <w:t xml:space="preserve">ся, </w:t>
      </w:r>
      <w:proofErr w:type="spellStart"/>
      <w:r>
        <w:rPr>
          <w:rFonts w:ascii="Times New Roman" w:hAnsi="Times New Roman"/>
          <w:sz w:val="28"/>
          <w:szCs w:val="28"/>
        </w:rPr>
        <w:t>ее</w:t>
      </w:r>
      <w:proofErr w:type="spellEnd"/>
      <w:r>
        <w:rPr>
          <w:rFonts w:ascii="Times New Roman" w:hAnsi="Times New Roman"/>
          <w:sz w:val="28"/>
          <w:szCs w:val="28"/>
        </w:rPr>
        <w:t xml:space="preserve"> цвет, фасон определяются Советом школы </w:t>
      </w:r>
      <w:r w:rsidRPr="0078357E">
        <w:rPr>
          <w:rFonts w:ascii="Times New Roman" w:hAnsi="Times New Roman"/>
          <w:sz w:val="28"/>
          <w:szCs w:val="28"/>
        </w:rPr>
        <w:t>и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закрепляются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Положением Учреждения о единых требованиях к одежде </w:t>
      </w:r>
      <w:r w:rsidRPr="00E10812">
        <w:rPr>
          <w:rFonts w:ascii="Times New Roman" w:hAnsi="Times New Roman"/>
          <w:sz w:val="28"/>
          <w:szCs w:val="28"/>
        </w:rPr>
        <w:t>обуча</w:t>
      </w:r>
      <w:r>
        <w:rPr>
          <w:rFonts w:ascii="Times New Roman" w:hAnsi="Times New Roman"/>
          <w:sz w:val="28"/>
          <w:szCs w:val="28"/>
        </w:rPr>
        <w:t>ю</w:t>
      </w:r>
      <w:r w:rsidRPr="00E10812">
        <w:rPr>
          <w:rFonts w:ascii="Times New Roman" w:hAnsi="Times New Roman"/>
          <w:sz w:val="28"/>
          <w:szCs w:val="28"/>
        </w:rPr>
        <w:t>щихся.</w:t>
      </w:r>
    </w:p>
    <w:p w:rsidR="00204B50" w:rsidRPr="0078357E" w:rsidRDefault="00204B50" w:rsidP="00A2421D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04B50" w:rsidRPr="004B6C1D" w:rsidRDefault="00204B50" w:rsidP="00A2421D">
      <w:pPr>
        <w:pStyle w:val="a6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4" w:name="bookmark3"/>
      <w:r w:rsidRPr="004B6C1D">
        <w:rPr>
          <w:rFonts w:ascii="Times New Roman" w:hAnsi="Times New Roman"/>
          <w:b/>
          <w:sz w:val="28"/>
          <w:szCs w:val="28"/>
        </w:rPr>
        <w:t xml:space="preserve">4. УЧАСТНИКИ ОБРАЗОВАТЕЛЬНЫХ </w:t>
      </w:r>
      <w:r w:rsidR="00556ED9">
        <w:rPr>
          <w:rFonts w:ascii="Times New Roman" w:hAnsi="Times New Roman"/>
          <w:b/>
          <w:sz w:val="28"/>
          <w:szCs w:val="28"/>
        </w:rPr>
        <w:br/>
      </w:r>
      <w:r w:rsidRPr="004B6C1D">
        <w:rPr>
          <w:rFonts w:ascii="Times New Roman" w:hAnsi="Times New Roman"/>
          <w:b/>
          <w:sz w:val="28"/>
          <w:szCs w:val="28"/>
        </w:rPr>
        <w:t>ОТНОШЕНИЙ УЧРЕЖДЕНИЯ</w:t>
      </w:r>
      <w:bookmarkEnd w:id="4"/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78357E">
        <w:rPr>
          <w:rFonts w:ascii="Times New Roman" w:hAnsi="Times New Roman"/>
          <w:sz w:val="28"/>
          <w:szCs w:val="28"/>
        </w:rPr>
        <w:t>К участникам образовательных отношений относятся обучающиеся, их родители (законные представители)</w:t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</w:t>
      </w:r>
      <w:r w:rsidRPr="0078357E">
        <w:rPr>
          <w:rFonts w:ascii="Times New Roman" w:hAnsi="Times New Roman"/>
          <w:sz w:val="28"/>
          <w:szCs w:val="28"/>
        </w:rPr>
        <w:t>, педагогиче</w:t>
      </w:r>
      <w:r>
        <w:rPr>
          <w:rFonts w:ascii="Times New Roman" w:hAnsi="Times New Roman"/>
          <w:sz w:val="28"/>
          <w:szCs w:val="28"/>
        </w:rPr>
        <w:t xml:space="preserve">ские работники </w:t>
      </w:r>
      <w:r w:rsidR="00556ED9">
        <w:rPr>
          <w:rFonts w:ascii="Times New Roman" w:hAnsi="Times New Roman"/>
          <w:sz w:val="28"/>
          <w:szCs w:val="28"/>
        </w:rPr>
        <w:t xml:space="preserve">и их представители, </w:t>
      </w:r>
      <w:r>
        <w:rPr>
          <w:rFonts w:ascii="Times New Roman" w:hAnsi="Times New Roman"/>
          <w:sz w:val="28"/>
          <w:szCs w:val="28"/>
        </w:rPr>
        <w:t>Учреждение.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</w:t>
      </w:r>
      <w:r w:rsidR="00A2421D">
        <w:rPr>
          <w:rFonts w:ascii="Times New Roman" w:hAnsi="Times New Roman"/>
          <w:sz w:val="28"/>
          <w:szCs w:val="28"/>
        </w:rPr>
        <w:t>.2. Обучающиеся имеют право на: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выбор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предоставление условий для обучения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особенностей их психофизического развития и состояния здоровья, в т. ч. получение социально-педагогической и психологической помощи, бесплатной психолого-медико-педагогической коррекции;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обучение по индивидуальному учебному плану, в т. ч.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выбор факультативных и элективных учебных предметов, курсов, дисциплин из перечня, предлагаемого Учреждением (после получения основного общего образования);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освоение наряду с учебными предметами, курсами, дисциплинами по осваиваемой образовательной программе любых других учебных предметов, курсов, дисциплин (модулей), преподаваемых в Учреждении, в установленном порядке;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="00D16D7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5A6AB0">
        <w:rPr>
          <w:rFonts w:ascii="Times New Roman" w:hAnsi="Times New Roman"/>
          <w:sz w:val="28"/>
          <w:szCs w:val="28"/>
        </w:rPr>
        <w:t>зачет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в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совместно с федеральным органом исполнительной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власти, осуществляющим функции по выработке и реализации государственной политики и нормативно-правовому регулированию в сфере общего образования,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уважение человеческого достоинства, защиту от всех форм физического и психического насилия, оскорбления личности, охрану жизни и здоров</w:t>
      </w:r>
      <w:r w:rsidR="00A2421D">
        <w:rPr>
          <w:rFonts w:ascii="Times New Roman" w:hAnsi="Times New Roman"/>
          <w:sz w:val="28"/>
          <w:szCs w:val="28"/>
        </w:rPr>
        <w:t>ья;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свободу совести, информации, свободное выражение собственных взглядов и убеждений;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каникулы –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участие в управлении Учреждением в порядке, установленном Уставом;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Учреждения;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обжалование актов Учреждения в установленном законодательством Росси</w:t>
      </w:r>
      <w:r w:rsidR="004F59D9">
        <w:rPr>
          <w:rFonts w:ascii="Times New Roman" w:hAnsi="Times New Roman"/>
          <w:sz w:val="28"/>
          <w:szCs w:val="28"/>
        </w:rPr>
        <w:t>йской Федерации порядке;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бесплатное пользование библиотечно-информационными ресурсами, учебной, производственной, научной базой;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пользование в порядке, установленном локальными нормативными актами Учреждениями, лечебно-оздоровительной инфраструктурой, объектами культуры и объектами спорта Учреждения;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т. ч. в официальных спортивных соревнованиях, и других массовых мероприятиях;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иные права, предусмотренные нормативными правовыми актами Российской Федерации, локальными нормативными актами.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4.3. Обучающиеся обязаны: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самостоятельную подготовку к занятиям, выполнять задания, данные педагогическими работниками в рамках образовательной программы;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выполнять требования устава Учреждения, правил внутреннего распорядка и иных локальных нормативных актов Учреждения;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бережно относиться к имуществу Учреждения;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иметь внешний вид, соответствующий требованиям к одежде обучающихся, установленным локальным нормативным актом Учреждения в соответствии с законодательством Российской Федерации.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4.4. Обучающимся запрещается: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приносить, передавать или употреблять в Учреждении табачные изделия, спиртные напитки, токсические, наркотические вещества и их </w:t>
      </w:r>
      <w:proofErr w:type="spellStart"/>
      <w:r w:rsidRPr="005A6AB0">
        <w:rPr>
          <w:rFonts w:ascii="Times New Roman" w:hAnsi="Times New Roman"/>
          <w:sz w:val="28"/>
          <w:szCs w:val="28"/>
        </w:rPr>
        <w:t>прекурсоры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а также приносить оружие и взрывчатые вещества иные вещества и предметы,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запрещенные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к обороту в Российской Федерации;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применять физическую силу для выяснения отношений, запугивания, вымогательства;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непристойные выражения, жесты и ненормативную лексику, а также допускать выражения, унижающие человеческое достоинство, направленные на разжигание национальной и (или) религиозной розни;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пропускать обязательные занятия без уважительных причин;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на уроках мобильные телефоны, карманные персональные компьютеры, электронные устройства для компьютерных игр, воспроизведения музыки и изображений.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4.5. Родители (законные представители) имеют право: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выбирать до завершения получения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основного общего образования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а также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рекомендаций психолого-медико-педагогической комиссии (при их наличии) формы получения образования и формы обучения, язык, языки образования, факультативные и элективные учебные предметы, курсы, дисциплины из перечня, предлагаемого Учреждением;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дать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ребенку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начальное общее, основное общее, среднее общее образование в семье.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Ребенок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получающий образование в семье, по решению его родителей (законных представителей)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его мнения на любом этапе обучения вправе продолжить образование в Учреждении;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знакомиться с уставом Учреждения,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защищать права и законные интересы своих детей;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получать информацию обо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</w:t>
      </w:r>
      <w:proofErr w:type="spellStart"/>
      <w:r w:rsidRPr="005A6AB0">
        <w:rPr>
          <w:rFonts w:ascii="Times New Roman" w:hAnsi="Times New Roman"/>
          <w:sz w:val="28"/>
          <w:szCs w:val="28"/>
        </w:rPr>
        <w:t>проведенных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обследований обучающихся;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принимать участие в управлении Учреждением, в формах, определяемых законодательством Российской Федерации и настоящим Уставом;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</w:t>
      </w:r>
      <w:proofErr w:type="spellStart"/>
      <w:r w:rsidRPr="005A6AB0">
        <w:rPr>
          <w:rFonts w:ascii="Times New Roman" w:hAnsi="Times New Roman"/>
          <w:sz w:val="28"/>
          <w:szCs w:val="28"/>
        </w:rPr>
        <w:t>свое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мнение относительно предлагаемых условий для организации обучения и воспитания детей;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обжаловать решения администрации, касающиеся образовательной деятельности в отношении их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в комиссии по урегулированию споров.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4.6. Родители (законные представители) несовершеннолетних обучающихся обязаны: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заложить основы физического, нравственного и интеллектуального развития личности </w:t>
      </w:r>
      <w:proofErr w:type="spellStart"/>
      <w:r w:rsidRPr="005A6AB0">
        <w:rPr>
          <w:rFonts w:ascii="Times New Roman" w:hAnsi="Times New Roman"/>
          <w:sz w:val="28"/>
          <w:szCs w:val="28"/>
        </w:rPr>
        <w:t>ребенка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обеспечить получение детьми общего образования;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распорядка Учреждения, требования локальных нормативных актов, которые устанавливают режим занятий обучающихся, порядок регламентации образовательных отношений между Учреждением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работников Учреждения.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4.7.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направлять в органы управления Учреждения обращения о применении к </w:t>
      </w:r>
      <w:proofErr w:type="spellStart"/>
      <w:r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работникам,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обращаться в комиссию по урегулированию споров между участниками образовательных отношений, в т. ч. по вопросам о наличии или об отсутствии конфликта интересов педагогического работника;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использовать не </w:t>
      </w:r>
      <w:proofErr w:type="spellStart"/>
      <w:r w:rsidRPr="005A6AB0">
        <w:rPr>
          <w:rFonts w:ascii="Times New Roman" w:hAnsi="Times New Roman"/>
          <w:sz w:val="28"/>
          <w:szCs w:val="28"/>
        </w:rPr>
        <w:t>запрещенные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законодательством Российской Федерации иные способы защиты прав и законных интересов.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 xml:space="preserve">4.8. Комиссия по урегулированию споров между участниками образовательных отношений </w:t>
      </w:r>
      <w:proofErr w:type="spellStart"/>
      <w:r w:rsidRPr="005A6AB0">
        <w:rPr>
          <w:rFonts w:ascii="Times New Roman" w:hAnsi="Times New Roman"/>
          <w:sz w:val="28"/>
          <w:szCs w:val="28"/>
        </w:rPr>
        <w:t>создается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в целях урегулирования разногласий между участниками образовательных отношений по вопросам реализации права на образование, в т. ч.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 Порядок создания, организации работы, принятия решений комиссией и их исполнения устанавливается соответствующим локальным актом Учреждения, который принимается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советов обучающихся, советов родителей, а также представительных органов работников Учреждения и обучающихся.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4.9. Педагогические работники Учреждения имеют право на: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свободу преподавания, свободное выражение своего мнения, свободу от вмешательства в профессиональную деятельность;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свободу выбора и использования педагогически обоснованных форм, средств, методов обучения и воспитания;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бесплатное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Учреждения;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бесплатное пользование образовательными, методическими и научными услугами Учреждения;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участие в управлении Учреждением, в том числе в коллегиальных органах управления, в порядке, установленном уставом;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объединение в общественные профессиональные организации в формах и в порядке, которые установлены законодательством Российской Федерации;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обращение в комиссию по урегулированию споров между участниками образовательных отношений;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право на дополнительное профессиональное образование по профилю педагогической деятельности не реже чем один раз в три года;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право на ежегодный основной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удлиненный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оплачиваемый отпуск, продолжительность которого определяется Правительством Российской Федерации;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право на досрочное назначение страховой пенсии по старости в порядке, установленном законодательством Российской Федерации; </w:t>
      </w:r>
    </w:p>
    <w:p w:rsidR="00204B50" w:rsidRPr="005A6AB0" w:rsidRDefault="00D16D7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04B50" w:rsidRPr="005A6AB0">
        <w:rPr>
          <w:rFonts w:ascii="Times New Roman" w:hAnsi="Times New Roman"/>
          <w:sz w:val="28"/>
          <w:szCs w:val="28"/>
        </w:rPr>
        <w:t xml:space="preserve"> иные права и свободы, предусмотренные федеральными законами.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4.10. Педагогические работники обязаны: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Устав Учреждения, правила внутреннего трудового распорядка, иные локальные нормативные акты Учреждения;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осуществлять свою деятельность на высоком профессиональном уровне, обеспечивать в полном </w:t>
      </w:r>
      <w:proofErr w:type="spellStart"/>
      <w:r w:rsidRPr="005A6AB0">
        <w:rPr>
          <w:rFonts w:ascii="Times New Roman" w:hAnsi="Times New Roman"/>
          <w:sz w:val="28"/>
          <w:szCs w:val="28"/>
        </w:rPr>
        <w:t>объеме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реализацию преподаваемых учебных предметов, курсов, дисциплин в соответствии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утвержденной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рабочей программой;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соблюдать правовые, нравственные и этические нормы, следовать требованиям профессиональной этики;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 – применять педагогически обоснованные и обеспечивающие высокое качество образования формы, методы обучения и воспитания;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учитывать особенности психофизического развития обучающихся и состояние их здоровья, соблюдать специальные условия, необходимые для </w:t>
      </w:r>
      <w:r w:rsidRPr="005A6AB0">
        <w:rPr>
          <w:rFonts w:ascii="Times New Roman" w:hAnsi="Times New Roman"/>
          <w:sz w:val="28"/>
          <w:szCs w:val="28"/>
        </w:rPr>
        <w:lastRenderedPageBreak/>
        <w:t>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 – проходить в порядке, установленном законодательством Российской Федерации, обучение и проверку знаний и навыков в области охраны труда;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Учреждения;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выполнять иные обязанности, предусм</w:t>
      </w:r>
      <w:r w:rsidR="004F59D9">
        <w:rPr>
          <w:rFonts w:ascii="Times New Roman" w:hAnsi="Times New Roman"/>
          <w:sz w:val="28"/>
          <w:szCs w:val="28"/>
        </w:rPr>
        <w:t>отренные федеральными законами.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4.11. В Учреждении наряду с должностями педагогических работников предусматриваются должности инженерно-технических, административно-хозяйственных, производственных, учебно-вспомогательных, медицинских и иных работников, осуществляющих вспомогательные функции. Право на занятие вышеуказанных должностей имеют лица, отвечающие квалификационным требованиям, указанным в квалификационных справочниках, и (или) профессиональным стандартам.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4.12. 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имеют право на: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участие в управлении Учреждением в порядке, определяемом Уставом;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иные права, предусмотренные нормативными правовыми актами федерального, регионального и муниципального уровня, коллективным договором, правилами внутреннего трудового распорядка, иными локальными нормативными актами, разработанными Учреждением самостоятельно.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4.13. 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обязаны: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Устав, правила внутреннего трудового распорядка, иные локальные нормативные акты Учреждения;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соблюдать правовые, нравственные и этические нормы, следовать требованиям профессиональной этики;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уважать честь и достоинство обучающихся и других участников образовательных отношений;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соответствовать требованиям квалификационных характеристик и профессиональных стандартов;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выполнять условия Коллективного договора и трудового договора;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заботиться о защите прав и свобод обучающихся, уважать права родителей (законных представителей);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проходить в соответствии с трудовым законодательством предварительные при поступлении на работу и периодические медицинские </w:t>
      </w:r>
      <w:r w:rsidRPr="005A6AB0">
        <w:rPr>
          <w:rFonts w:ascii="Times New Roman" w:hAnsi="Times New Roman"/>
          <w:sz w:val="28"/>
          <w:szCs w:val="28"/>
        </w:rPr>
        <w:lastRenderedPageBreak/>
        <w:t>осмотры, а также внеочередные медицинские осмотры по направлению Учреждения;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исполнять иные обязанности, предусмотренные законодательством в сфере образования.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4.14. Инженерно-технические, административно-хозяйственные, производственные, учебно-вспомогательные, медицинские и иные работники, осуществляющие вспомогательные функции, несут ответственность: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неисполнение или ненадлежащее исполнение без уважительных причин правил внутреннего трудового распорядка Учреждения, законных приказов и распоряжений директора и иных локальных нормативных актов, должностных обязанностей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дисциплинарную ответственность в порядке,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трудовым законодательством;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правонарушения, совершенные в процессе осуществления своей деятельности, 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действующим административным, уголовным и гражданским законодательством Российской Федерации;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за виновное причинение Учреждению или участникам образовательных отношений ущерба в связи с исполнением (неисполнением) своих должностных обязанностей</w:t>
      </w:r>
    </w:p>
    <w:p w:rsidR="00204B50" w:rsidRPr="0002563B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4F59D9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ответственность в порядке и в пределах, установленных трудовым и (или) гражданским законодательством.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4.15</w:t>
      </w:r>
      <w:r w:rsidRPr="0078357E">
        <w:rPr>
          <w:rFonts w:ascii="Times New Roman" w:hAnsi="Times New Roman"/>
          <w:sz w:val="28"/>
          <w:szCs w:val="28"/>
        </w:rPr>
        <w:t xml:space="preserve"> Педагогические работники принимаются в Учреждение согласно квалификационным требованиям и профессиональным стандартам, а также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</w:t>
      </w:r>
      <w:proofErr w:type="spellStart"/>
      <w:r w:rsidRPr="0078357E">
        <w:rPr>
          <w:rFonts w:ascii="Times New Roman" w:hAnsi="Times New Roman"/>
          <w:sz w:val="28"/>
          <w:szCs w:val="28"/>
        </w:rPr>
        <w:t>утвержденной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Правительством Российской Федерации, что регламентируется соответствующими локальными нормативными актами Учреждения.</w:t>
      </w:r>
    </w:p>
    <w:p w:rsidR="00204B50" w:rsidRPr="004F59D9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bookmark4"/>
    </w:p>
    <w:bookmarkEnd w:id="5"/>
    <w:p w:rsidR="002A25D8" w:rsidRDefault="003D3252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C1D">
        <w:rPr>
          <w:rFonts w:ascii="Times New Roman" w:hAnsi="Times New Roman"/>
          <w:b/>
          <w:sz w:val="28"/>
          <w:szCs w:val="28"/>
        </w:rPr>
        <w:t xml:space="preserve">5. СТРУКТУРА И КОМПЕТЕНЦИЯ ОРГАНОВ </w:t>
      </w:r>
    </w:p>
    <w:p w:rsidR="003D3252" w:rsidRPr="004B6C1D" w:rsidRDefault="003D3252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B6C1D">
        <w:rPr>
          <w:rFonts w:ascii="Times New Roman" w:hAnsi="Times New Roman"/>
          <w:b/>
          <w:sz w:val="28"/>
          <w:szCs w:val="28"/>
        </w:rPr>
        <w:t>УПРАВЛЕНИЯ</w:t>
      </w:r>
      <w:bookmarkStart w:id="6" w:name="bookmark5"/>
      <w:r w:rsidRPr="004B6C1D">
        <w:rPr>
          <w:rFonts w:ascii="Times New Roman" w:hAnsi="Times New Roman"/>
          <w:b/>
          <w:sz w:val="28"/>
          <w:szCs w:val="28"/>
        </w:rPr>
        <w:t>УЧРЕЖДЕНИЯ</w:t>
      </w:r>
      <w:bookmarkEnd w:id="6"/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5.1. Управление Учреждением осуществляется в соответствии с федеральными законами, иными нормативными правовыми актами и настоящим Уставом на основе сочетания принципов единоначалия и коллегиальности.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5.2. К компетенции Учредителя относятся: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создание Учреждения (в т. ч. </w:t>
      </w:r>
      <w:proofErr w:type="spellStart"/>
      <w:r w:rsidRPr="005A6AB0">
        <w:rPr>
          <w:rFonts w:ascii="Times New Roman" w:hAnsi="Times New Roman"/>
          <w:sz w:val="28"/>
          <w:szCs w:val="28"/>
        </w:rPr>
        <w:t>путем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изменения типа существующего муниципального учреждения), его реорганизация и ликвидация;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утверждение Устава Учреждения, а также вносимых в него изменений;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назначение Директора Учреждения и прекращение его полномочий, а также заключение и прекращение трудового договора с ним;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предельно допустимого значения просроченной кредиторской задолженности Учреждения, превышение которого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влечет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расторжение трудового договора с Директором Учреждения по инициативе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работодателя в соответствии с действующим Трудовым кодексом Российской Федерации;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формирование и утверждение муниципального задания на оказание муниципальных услуг (выполнение работ) юридическим и физическим лицам (далее – муниципальное задание) в соответствии с предусмотренными уставом Учреждения основными видами деятельности;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предварительное согласование совершения Учреждением крупных сделок, соответствующих критериям, установленным действующим</w:t>
      </w:r>
      <w:r>
        <w:rPr>
          <w:rFonts w:ascii="Times New Roman" w:hAnsi="Times New Roman"/>
          <w:sz w:val="28"/>
          <w:szCs w:val="28"/>
        </w:rPr>
        <w:t xml:space="preserve"> Федеральным законодательством;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принятие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Федеральным законодательством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принятие решения о согласии на заключении сделки по распоряжению недвижимым имуществом Учреждения, в т. ч. передаче его в аренду;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согласование распоряжения особо ценным движимым имуществом,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закрепленным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Учреждением Учредителем или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приобретенным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5A6AB0">
        <w:rPr>
          <w:rFonts w:ascii="Times New Roman" w:hAnsi="Times New Roman"/>
          <w:sz w:val="28"/>
          <w:szCs w:val="28"/>
        </w:rPr>
        <w:t>счет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перечня особо ценного движимого имущества;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закрепление муниципального имущества за Учреждением на праве оперативного управления, а также изъятие такого имущества;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установление порядка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задания, а также в случаях,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федеральными законами, в пределах установленного муниципального задания;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согласование внесения Учреждения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согласование в случаях, предусмотренных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Учреждением Учредителем или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приобретенного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5A6AB0">
        <w:rPr>
          <w:rFonts w:ascii="Times New Roman" w:hAnsi="Times New Roman"/>
          <w:sz w:val="28"/>
          <w:szCs w:val="28"/>
        </w:rPr>
        <w:t>счет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и недвижимого имущества;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финансовое обеспечение выполнения муниципального задания; 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определение порядка составления и утверждения плана финансово-хозяйственной деятельности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осуществление контроля за деятельностью Учреждения в соответствии с законодательством Российской Федерации;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определение порядка составления и утверждения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результатах деятельности Учреждения и об использовании </w:t>
      </w:r>
      <w:proofErr w:type="spellStart"/>
      <w:r w:rsidRPr="005A6AB0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за ним муниципального имущества;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lastRenderedPageBreak/>
        <w:t>– контроль финансово-хозяйственной деятельности Учреждения;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издание нормативных документов в пределах своей компетенции;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осуществление иных полномочий, установленных действующим законодательством.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5.3. Единоличным исполнительным органом Учреждения является Директор, который осуществляет текущее руководство деятельностью Учреждения, за исключением вопросов, </w:t>
      </w:r>
      <w:proofErr w:type="spellStart"/>
      <w:r w:rsidRPr="00A2421D">
        <w:rPr>
          <w:rFonts w:ascii="Times New Roman" w:hAnsi="Times New Roman"/>
          <w:sz w:val="28"/>
          <w:szCs w:val="28"/>
        </w:rPr>
        <w:t>отнесенных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федеральными законами или </w:t>
      </w:r>
      <w:r>
        <w:rPr>
          <w:rFonts w:ascii="Times New Roman" w:hAnsi="Times New Roman"/>
          <w:sz w:val="28"/>
          <w:szCs w:val="28"/>
        </w:rPr>
        <w:t>У</w:t>
      </w:r>
      <w:r w:rsidRPr="00A2421D">
        <w:rPr>
          <w:rFonts w:ascii="Times New Roman" w:hAnsi="Times New Roman"/>
          <w:sz w:val="28"/>
          <w:szCs w:val="28"/>
        </w:rPr>
        <w:t xml:space="preserve">ставом Учреждения к компетенции учредителя Учреждения или иных органов Учреждения.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Директор Учреждения назначается и освобождается от занимаемой должности в соответствии с трудовым законодательством Российской Федерации на основании срочного трудового договора распоряжением администрации Питерского муниципального района. Трудовой договор с Директором Учреждения заключается на срок три года.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5.3.1 Директор осуществляет руководство деятельностью Учреждением в соответствии с законодательством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 xml:space="preserve"> и настоящим Уставом, </w:t>
      </w:r>
      <w:proofErr w:type="spellStart"/>
      <w:r w:rsidRPr="00A2421D">
        <w:rPr>
          <w:rFonts w:ascii="Times New Roman" w:hAnsi="Times New Roman"/>
          <w:sz w:val="28"/>
          <w:szCs w:val="28"/>
        </w:rPr>
        <w:t>несет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ответственность за деятельность Учреждения. Директор имеет право передать часть своих полном</w:t>
      </w:r>
      <w:r>
        <w:rPr>
          <w:rFonts w:ascii="Times New Roman" w:hAnsi="Times New Roman"/>
          <w:sz w:val="28"/>
          <w:szCs w:val="28"/>
        </w:rPr>
        <w:t xml:space="preserve">очий заместителям Учреждения и </w:t>
      </w:r>
      <w:r w:rsidRPr="00A2421D">
        <w:rPr>
          <w:rFonts w:ascii="Times New Roman" w:hAnsi="Times New Roman"/>
          <w:sz w:val="28"/>
          <w:szCs w:val="28"/>
        </w:rPr>
        <w:t>руководителям Филиалов, в т. ч. временно на период своего отсутствия.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5.3.2. Директор Учреждения организует и проводит в жизнь выполнение решений Учредителя по вопросам деятельности Учреждения, принятым в рамках компетенции Учредителя.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5.3.3. Директор Учреждения без доверенности действует от имени Учреждения, в том числе: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представляет его интересы и совершает сделки от его имени;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заключает гражданско-правовые и трудовые договоры от имени Учреждения;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утверждает штатное расписание Учреждения, должностные инструкции работников и положения о структурных подразделениях;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утверждает план финансово-хозяйственной деятельности Учреждения;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представляет его годовую бухгалтерскую </w:t>
      </w:r>
      <w:proofErr w:type="spellStart"/>
      <w:r w:rsidRPr="00A2421D">
        <w:rPr>
          <w:rFonts w:ascii="Times New Roman" w:hAnsi="Times New Roman"/>
          <w:sz w:val="28"/>
          <w:szCs w:val="28"/>
        </w:rPr>
        <w:t>отчетность</w:t>
      </w:r>
      <w:proofErr w:type="spellEnd"/>
      <w:r w:rsidRPr="00A2421D">
        <w:rPr>
          <w:rFonts w:ascii="Times New Roman" w:hAnsi="Times New Roman"/>
          <w:sz w:val="28"/>
          <w:szCs w:val="28"/>
        </w:rPr>
        <w:t>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принимает локальные нормативные акты, регламентирующие деятельность Учреждения по вопросам, </w:t>
      </w:r>
      <w:proofErr w:type="spellStart"/>
      <w:r w:rsidRPr="00A2421D">
        <w:rPr>
          <w:rFonts w:ascii="Times New Roman" w:hAnsi="Times New Roman"/>
          <w:sz w:val="28"/>
          <w:szCs w:val="28"/>
        </w:rPr>
        <w:t>отнесенным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к его компетенции настоящим Уставом, в порядке, установленном настоящим Уставом;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обеспечивает открытие лицевых счетов в финансовых органах Питерского муниципального района; 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>– обеспечивает своевременную уплату налогов и сборов в порядке и размерах, определяемых налоговым законодательством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A2421D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A2421D">
        <w:rPr>
          <w:rFonts w:ascii="Times New Roman" w:hAnsi="Times New Roman"/>
          <w:sz w:val="28"/>
          <w:szCs w:val="28"/>
        </w:rPr>
        <w:t xml:space="preserve">, представляет в установленном порядке статистические, бухгалтерские и иные </w:t>
      </w:r>
      <w:proofErr w:type="spellStart"/>
      <w:r w:rsidRPr="00A2421D">
        <w:rPr>
          <w:rFonts w:ascii="Times New Roman" w:hAnsi="Times New Roman"/>
          <w:sz w:val="28"/>
          <w:szCs w:val="28"/>
        </w:rPr>
        <w:t>отчеты</w:t>
      </w:r>
      <w:proofErr w:type="spellEnd"/>
      <w:r w:rsidRPr="00A2421D">
        <w:rPr>
          <w:rFonts w:ascii="Times New Roman" w:hAnsi="Times New Roman"/>
          <w:sz w:val="28"/>
          <w:szCs w:val="28"/>
        </w:rPr>
        <w:t>;</w:t>
      </w:r>
    </w:p>
    <w:p w:rsidR="003D3252" w:rsidRPr="00A2421D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A2421D">
        <w:rPr>
          <w:rFonts w:ascii="Times New Roman" w:hAnsi="Times New Roman"/>
          <w:sz w:val="28"/>
          <w:szCs w:val="28"/>
        </w:rPr>
        <w:t>выдает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доверенности на право представительства от имени Учреждения, в т. ч. доверенности с правом передоверия;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2421D">
        <w:rPr>
          <w:rFonts w:ascii="Times New Roman" w:hAnsi="Times New Roman"/>
          <w:sz w:val="28"/>
          <w:szCs w:val="28"/>
        </w:rPr>
        <w:t xml:space="preserve">– </w:t>
      </w:r>
      <w:proofErr w:type="spellStart"/>
      <w:r w:rsidRPr="00A2421D">
        <w:rPr>
          <w:rFonts w:ascii="Times New Roman" w:hAnsi="Times New Roman"/>
          <w:sz w:val="28"/>
          <w:szCs w:val="28"/>
        </w:rPr>
        <w:t>издает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приказы и распоряжения, </w:t>
      </w:r>
      <w:proofErr w:type="spellStart"/>
      <w:r w:rsidRPr="00A2421D">
        <w:rPr>
          <w:rFonts w:ascii="Times New Roman" w:hAnsi="Times New Roman"/>
          <w:sz w:val="28"/>
          <w:szCs w:val="28"/>
        </w:rPr>
        <w:t>дает</w:t>
      </w:r>
      <w:proofErr w:type="spellEnd"/>
      <w:r w:rsidRPr="00A2421D">
        <w:rPr>
          <w:rFonts w:ascii="Times New Roman" w:hAnsi="Times New Roman"/>
          <w:sz w:val="28"/>
          <w:szCs w:val="28"/>
        </w:rPr>
        <w:t xml:space="preserve"> поручения и указания, обязательные для исполнения всеми работниками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lastRenderedPageBreak/>
        <w:t>– контролирует работу и обеспечивает эффективное взаимодействие структурных подразделений Учреждения.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5.3.4. Полномочия и обязанности Директора Учреждения: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проходит обязательную аттестацию, порядок и сроки проведения котор</w:t>
      </w:r>
      <w:r>
        <w:rPr>
          <w:rFonts w:ascii="Times New Roman" w:hAnsi="Times New Roman"/>
          <w:sz w:val="28"/>
          <w:szCs w:val="28"/>
        </w:rPr>
        <w:t>ой устанавливаются Учредителем;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>осуществляет руководство образовательным учреждением в соответствии с законами и иными нормативными правовыми актами, устав</w:t>
      </w:r>
      <w:r>
        <w:rPr>
          <w:rFonts w:ascii="Times New Roman" w:hAnsi="Times New Roman"/>
          <w:sz w:val="28"/>
          <w:szCs w:val="28"/>
        </w:rPr>
        <w:t>ом образовательного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системную образовательную (учебно-воспитательную) и административно-хозяйственную (прои</w:t>
      </w:r>
      <w:r>
        <w:rPr>
          <w:rFonts w:ascii="Times New Roman" w:hAnsi="Times New Roman"/>
          <w:sz w:val="28"/>
          <w:szCs w:val="28"/>
        </w:rPr>
        <w:t>зводственную) работу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реализацию федерального государственного образовательного стандарта, федераль</w:t>
      </w:r>
      <w:r>
        <w:rPr>
          <w:rFonts w:ascii="Times New Roman" w:hAnsi="Times New Roman"/>
          <w:sz w:val="28"/>
          <w:szCs w:val="28"/>
        </w:rPr>
        <w:t>ных государственных требований;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формирует контингенты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Учреждения в установленном законодательств</w:t>
      </w:r>
      <w:r>
        <w:rPr>
          <w:rFonts w:ascii="Times New Roman" w:hAnsi="Times New Roman"/>
          <w:sz w:val="28"/>
          <w:szCs w:val="28"/>
        </w:rPr>
        <w:t>ом Российской Федерации порядке;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определяет стратегию, цели и задачи развития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 образования, непрерывное повышение кач</w:t>
      </w:r>
      <w:r>
        <w:rPr>
          <w:rFonts w:ascii="Times New Roman" w:hAnsi="Times New Roman"/>
          <w:sz w:val="28"/>
          <w:szCs w:val="28"/>
        </w:rPr>
        <w:t>ества образования в Учреждении;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участие в разработке, утверждении и реализации программ развития Учреждения, образовательной программы Учреждения, учебных планов, учебных программ курсов, дисциплин, годовых календарных учебных графиков, устава и правил внутреннего т</w:t>
      </w:r>
      <w:r>
        <w:rPr>
          <w:rFonts w:ascii="Times New Roman" w:hAnsi="Times New Roman"/>
          <w:sz w:val="28"/>
          <w:szCs w:val="28"/>
        </w:rPr>
        <w:t>рудового распорядка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своих полномочий распоряжается бюджетными средствами, обеспечивает результативность и </w:t>
      </w:r>
      <w:r>
        <w:rPr>
          <w:rFonts w:ascii="Times New Roman" w:hAnsi="Times New Roman"/>
          <w:sz w:val="28"/>
          <w:szCs w:val="28"/>
        </w:rPr>
        <w:t>эффективность их использования;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установленных средств формирует фонд оплаты труда с разделением его на</w:t>
      </w:r>
      <w:r>
        <w:rPr>
          <w:rFonts w:ascii="Times New Roman" w:hAnsi="Times New Roman"/>
          <w:sz w:val="28"/>
          <w:szCs w:val="28"/>
        </w:rPr>
        <w:t xml:space="preserve"> базовую и стимулирующую часть;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утверждает структуру, штатное расписание Учреждения, расписания занятий обучающихся, графики работы и педагогическую нагрузку работников Учреждения, тарификационные списки и графики отпуск</w:t>
      </w:r>
      <w:r>
        <w:rPr>
          <w:rFonts w:ascii="Times New Roman" w:hAnsi="Times New Roman"/>
          <w:sz w:val="28"/>
          <w:szCs w:val="28"/>
        </w:rPr>
        <w:t>ов, структуру управления школой;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</w:t>
      </w:r>
      <w:r>
        <w:rPr>
          <w:rFonts w:ascii="Times New Roman" w:hAnsi="Times New Roman"/>
          <w:sz w:val="28"/>
          <w:szCs w:val="28"/>
        </w:rPr>
        <w:t>аспорядка, трудовыми договорами;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по обеспечению безопасности и условий труда, соответствующих требования</w:t>
      </w:r>
      <w:r>
        <w:rPr>
          <w:rFonts w:ascii="Times New Roman" w:hAnsi="Times New Roman"/>
          <w:sz w:val="28"/>
          <w:szCs w:val="28"/>
        </w:rPr>
        <w:t>м охраны труда;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5A6A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6AB0">
        <w:rPr>
          <w:rFonts w:ascii="Times New Roman" w:hAnsi="Times New Roman"/>
          <w:sz w:val="28"/>
          <w:szCs w:val="28"/>
        </w:rPr>
        <w:t>создает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условия, обеспечивающие участие работников в управлении Учреждением; принимает меры по внедрению предложений членов коллектива, направленных на дальнейшее улучшение и оздоровление условий прове</w:t>
      </w:r>
      <w:r>
        <w:rPr>
          <w:rFonts w:ascii="Times New Roman" w:hAnsi="Times New Roman"/>
          <w:sz w:val="28"/>
          <w:szCs w:val="28"/>
        </w:rPr>
        <w:t>дения образовательного процесса;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локальные нормативные акты Учреждения, содержащие нормы трудового права, в том числе по вопросам установления системы оплаты труда с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предс</w:t>
      </w:r>
      <w:r>
        <w:rPr>
          <w:rFonts w:ascii="Times New Roman" w:hAnsi="Times New Roman"/>
          <w:sz w:val="28"/>
          <w:szCs w:val="28"/>
        </w:rPr>
        <w:t>тавительного органа работников;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</w:t>
      </w:r>
      <w:r>
        <w:rPr>
          <w:rFonts w:ascii="Times New Roman" w:hAnsi="Times New Roman"/>
          <w:sz w:val="28"/>
          <w:szCs w:val="28"/>
        </w:rPr>
        <w:t>ми, их заменяющими), гражданами;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представляет Учреждение в государственных, муниципальных, общественных и иных органах, учреждениях, иных организац</w:t>
      </w:r>
      <w:r>
        <w:rPr>
          <w:rFonts w:ascii="Times New Roman" w:hAnsi="Times New Roman"/>
          <w:sz w:val="28"/>
          <w:szCs w:val="28"/>
        </w:rPr>
        <w:t>иях;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, сохранность и пополнение учебно-материальной базы, соблюдение правил санитарно-гигиенического режима и охраны труда,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и хранение документации, привлечение для осуществления деятельности, предусмотренной уставом Учреждения, дополнительных источников фин</w:t>
      </w:r>
      <w:r>
        <w:rPr>
          <w:rFonts w:ascii="Times New Roman" w:hAnsi="Times New Roman"/>
          <w:sz w:val="28"/>
          <w:szCs w:val="28"/>
        </w:rPr>
        <w:t>ансовых и материальных средств;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представление учредителю ежегодного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поступлении, расходовании финансовых и материальных средств и публичного </w:t>
      </w:r>
      <w:proofErr w:type="spellStart"/>
      <w:r w:rsidRPr="005A6AB0">
        <w:rPr>
          <w:rFonts w:ascii="Times New Roman" w:hAnsi="Times New Roman"/>
          <w:sz w:val="28"/>
          <w:szCs w:val="28"/>
        </w:rPr>
        <w:t>отчета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 д</w:t>
      </w:r>
      <w:r>
        <w:rPr>
          <w:rFonts w:ascii="Times New Roman" w:hAnsi="Times New Roman"/>
          <w:sz w:val="28"/>
          <w:szCs w:val="28"/>
        </w:rPr>
        <w:t>еятельности Учреждения в целом;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выполняет правила по охран</w:t>
      </w:r>
      <w:r>
        <w:rPr>
          <w:rFonts w:ascii="Times New Roman" w:hAnsi="Times New Roman"/>
          <w:sz w:val="28"/>
          <w:szCs w:val="28"/>
        </w:rPr>
        <w:t>е труда и пожарной безопасности;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прохождение государственной регистрации Учреждения, лицензирование образовательной деятельности, государственную аккредитацию Учреждения, государственного контроля (надзора) в сфере обра</w:t>
      </w:r>
      <w:r>
        <w:rPr>
          <w:rFonts w:ascii="Times New Roman" w:hAnsi="Times New Roman"/>
          <w:sz w:val="28"/>
          <w:szCs w:val="28"/>
        </w:rPr>
        <w:t>зования;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рациональное использование бюджетных ассигнований, а также средств, по</w:t>
      </w:r>
      <w:r>
        <w:rPr>
          <w:rFonts w:ascii="Times New Roman" w:hAnsi="Times New Roman"/>
          <w:sz w:val="28"/>
          <w:szCs w:val="28"/>
        </w:rPr>
        <w:t>ступающих из других источников;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управляет на праве оперативного управления имуществом Учреждения, полученным от учредителя, а также имуществом, являющимся собственностью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</w:t>
      </w:r>
      <w:proofErr w:type="gramStart"/>
      <w:r w:rsidRPr="005A6AB0">
        <w:rPr>
          <w:rFonts w:ascii="Times New Roman" w:hAnsi="Times New Roman"/>
          <w:sz w:val="28"/>
          <w:szCs w:val="28"/>
        </w:rPr>
        <w:t>ведомственными нормативными документами</w:t>
      </w:r>
      <w:proofErr w:type="gramEnd"/>
      <w:r w:rsidRPr="005A6AB0">
        <w:rPr>
          <w:rFonts w:ascii="Times New Roman" w:hAnsi="Times New Roman"/>
          <w:sz w:val="28"/>
          <w:szCs w:val="28"/>
        </w:rPr>
        <w:t xml:space="preserve"> и иными локальными актами по охране труда и Уставом Учреждения; возглавляет </w:t>
      </w:r>
      <w:r>
        <w:rPr>
          <w:rFonts w:ascii="Times New Roman" w:hAnsi="Times New Roman"/>
          <w:sz w:val="28"/>
          <w:szCs w:val="28"/>
        </w:rPr>
        <w:t>гражданскую оборону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безопасную эксплуатацию инженерно-технических коммуникаций оборудования и принимает меры по приведению их в соответствие с действующими стандартами, правилами и нормами по охране труда; своевременно организует осмотры и ремонт зданий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отчитывается на собраниях трудового коллектива о состоянии охраны труда, выполнении мероприятий по оздоровлению работающих и обучающихся, улучшению условий образовательного процесса, а также принимаемых мерах по устранению выявленных недостатков;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профкомом, родительской общественностью по улучшению организации питания, ассортимента </w:t>
      </w:r>
      <w:r w:rsidRPr="005A6AB0">
        <w:rPr>
          <w:rFonts w:ascii="Times New Roman" w:hAnsi="Times New Roman"/>
          <w:sz w:val="28"/>
          <w:szCs w:val="28"/>
        </w:rPr>
        <w:lastRenderedPageBreak/>
        <w:t xml:space="preserve">продуктов, созданию условий для качественного приготовления пищи в столовой, буфете;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принимает меры совместно с медицинским работником по улучшению медицинского обслуживания и оздоровительной работы;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организует в установленном порядке работу комиссий по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приемке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Учреждения к новому учебному году, подписывает акты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приемки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Учреждения;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проводит профилактическую работу по предупреждению травматизма и снижению заболеваемости работников и обучающихся;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обеспечивает выполнение директивных и нормативных документов по охране труда, предписаний управления образования, государственного надзора и технической инспекции труда; </w:t>
      </w:r>
    </w:p>
    <w:p w:rsidR="003D3252" w:rsidRPr="005A6AB0" w:rsidRDefault="002A25D8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3D3252" w:rsidRPr="005A6AB0">
        <w:rPr>
          <w:rFonts w:ascii="Times New Roman" w:hAnsi="Times New Roman"/>
          <w:sz w:val="28"/>
          <w:szCs w:val="28"/>
        </w:rPr>
        <w:t xml:space="preserve"> запрещает проведение образовательного процесса при наличии опасных условий для здоровья обучающихся или работающих;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планирует в установленном порядке периодическое обучение работников Учреждения по вопросам обеспечения безопасности жизнедеятельности на краткосрочных курсах и семинарах, организуемых управлением образованием и охраной труда;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- действует от имени Учреждения, представляя её во </w:t>
      </w:r>
      <w:r>
        <w:rPr>
          <w:rFonts w:ascii="Times New Roman" w:hAnsi="Times New Roman"/>
          <w:sz w:val="28"/>
          <w:szCs w:val="28"/>
        </w:rPr>
        <w:t>всех организациях и учреждениях;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– обеспечивает проведение периодических бесплатных медицинских обследований работников Учреждения;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>– выполняет иные обязанности, установленные законами и иными нормативными правовыми актами Саратовской области, нормативными правовыми актами органов местного самоуправления Питерского муниципального района, а также Уставом Учреждения и решениями Учредителя, принятыми в рамках его компетенции.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5.3.5. Директор Учреждения </w:t>
      </w:r>
      <w:proofErr w:type="spellStart"/>
      <w:r w:rsidRPr="005A6AB0">
        <w:rPr>
          <w:rFonts w:ascii="Times New Roman" w:hAnsi="Times New Roman"/>
          <w:sz w:val="28"/>
          <w:szCs w:val="28"/>
        </w:rPr>
        <w:t>несет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ответственность в размере убытков, </w:t>
      </w:r>
      <w:proofErr w:type="spellStart"/>
      <w:r w:rsidRPr="005A6AB0">
        <w:rPr>
          <w:rFonts w:ascii="Times New Roman" w:hAnsi="Times New Roman"/>
          <w:sz w:val="28"/>
          <w:szCs w:val="28"/>
        </w:rPr>
        <w:t>причиненных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в результате совершения крупной сделки с нарушением законодательства, независимо от того, была ли эта сделка признана недействительной.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5.3.6.</w:t>
      </w:r>
      <w:r w:rsidRPr="005A6AB0">
        <w:rPr>
          <w:rFonts w:ascii="Times New Roman" w:hAnsi="Times New Roman"/>
          <w:sz w:val="28"/>
          <w:szCs w:val="28"/>
        </w:rPr>
        <w:t xml:space="preserve"> Директор учреждения имеет право: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порядке, </w:t>
      </w:r>
      <w:proofErr w:type="spellStart"/>
      <w:r w:rsidRPr="005A6AB0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локальным нормативным актом Учреждения, присутствовать на занятиях и мероприятиях, проводимых с учащимися, их родителями</w:t>
      </w:r>
      <w:r w:rsidR="002A25D8">
        <w:rPr>
          <w:rFonts w:ascii="Times New Roman" w:hAnsi="Times New Roman"/>
          <w:sz w:val="28"/>
          <w:szCs w:val="28"/>
        </w:rPr>
        <w:t xml:space="preserve"> </w:t>
      </w:r>
      <w:r w:rsidRPr="005A6AB0">
        <w:rPr>
          <w:rFonts w:ascii="Times New Roman" w:hAnsi="Times New Roman"/>
          <w:sz w:val="28"/>
          <w:szCs w:val="28"/>
        </w:rPr>
        <w:t xml:space="preserve">(законными представителями), работниками Учреждения; </w:t>
      </w:r>
    </w:p>
    <w:p w:rsidR="003D3252" w:rsidRPr="005A6AB0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5A6AB0">
        <w:rPr>
          <w:rFonts w:ascii="Times New Roman" w:hAnsi="Times New Roman"/>
          <w:sz w:val="28"/>
          <w:szCs w:val="28"/>
        </w:rPr>
        <w:t xml:space="preserve"> в пределах своей компетенции давать распоряжения, указания работникам Учреждения и требовать их исполнения;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соответствии с законодательством Российской Федерации привлекать к дисциплинарной ответственности работников Учреждения за: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1. проступки, </w:t>
      </w:r>
      <w:proofErr w:type="spellStart"/>
      <w:r w:rsidRPr="000B7016">
        <w:rPr>
          <w:rFonts w:ascii="Times New Roman" w:hAnsi="Times New Roman"/>
          <w:sz w:val="28"/>
          <w:szCs w:val="28"/>
        </w:rPr>
        <w:t>дезорганизующие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учебно-воспитательный процесс;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2. неисполнение или ненадлежащее исполнение ими без уважительных причин должностных обязанностей;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3. нарушение Устава Учреждения, правил внутреннего трудового распорядка, распоряжений и указаний, принятых в пределах своей компетенции;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вносить в необходимых случаях временные изменения в режим работы Учреждения;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приостанавливать педагогическую деятельность в Учреждении, если создаются условия, опасные для здоровья обучающихся и сотрудников;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заключать договоры, открывать и закрывать счета в банках;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на все предусмотренные законодательством Российской Федерации социальные гарантии, в том числе: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1. на ежегодный основной </w:t>
      </w:r>
      <w:proofErr w:type="spellStart"/>
      <w:r w:rsidRPr="000B7016">
        <w:rPr>
          <w:rFonts w:ascii="Times New Roman" w:hAnsi="Times New Roman"/>
          <w:sz w:val="28"/>
          <w:szCs w:val="28"/>
        </w:rPr>
        <w:t>удлиненный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оплачиваемый отпуск;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2. на досрочное назначение трудовой пенсии по старости;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3. на оплату дополнительных расходов на медицинскую,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заболевания.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подписывать и визировать документы в пределах своей компетенции;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повышать свою профессиональную квалификацию.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5.4. В Учреждении формируются коллегиальные органы управления, к которым относятся Общее собрание работников Учреждения, Педагогический совет, Управляющий совет. 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5.5. В целях </w:t>
      </w:r>
      <w:proofErr w:type="spellStart"/>
      <w:r w:rsidRPr="000B7016">
        <w:rPr>
          <w:rFonts w:ascii="Times New Roman" w:hAnsi="Times New Roman"/>
          <w:sz w:val="28"/>
          <w:szCs w:val="28"/>
        </w:rPr>
        <w:t>учета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мнения обучающихся, родителей (законных представителей)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Учреждении действуют Совет обучающихся и Совет родителей.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Порядок работы коллегиальных органов управления регламентируется положениями Учреждения об этих органах.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5.6. Общее собрание работников Учре</w:t>
      </w:r>
      <w:r>
        <w:rPr>
          <w:rFonts w:ascii="Times New Roman" w:hAnsi="Times New Roman"/>
          <w:sz w:val="28"/>
          <w:szCs w:val="28"/>
        </w:rPr>
        <w:t>ждения (Далее - Общее собрание).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5.6.1. В состав Общего собрания входят все работники образовательной организации и не менее 2-х представителей от Филиала. На каждом заседании Общего собрания избирается председатель и секретарь собрания для ведения протокола собрания.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</w:t>
      </w:r>
      <w:r w:rsidRPr="000B7016">
        <w:rPr>
          <w:rFonts w:ascii="Times New Roman" w:hAnsi="Times New Roman"/>
          <w:sz w:val="28"/>
          <w:szCs w:val="28"/>
        </w:rPr>
        <w:t>.2 Общее собрание собирается не реже двух раз в год. Общее собрание считается собранным, если на его заседании присутствует 50% и более от числа работников образовательной организации.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</w:t>
      </w:r>
      <w:r w:rsidRPr="000B7016">
        <w:rPr>
          <w:rFonts w:ascii="Times New Roman" w:hAnsi="Times New Roman"/>
          <w:sz w:val="28"/>
          <w:szCs w:val="28"/>
        </w:rPr>
        <w:t>.3. Основной задачей Общего собрания является коллегиальное решение важных вопросов жизнедеятельности коллектива работников образовательной организации.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6</w:t>
      </w:r>
      <w:r w:rsidRPr="000B7016">
        <w:rPr>
          <w:rFonts w:ascii="Times New Roman" w:hAnsi="Times New Roman"/>
          <w:sz w:val="28"/>
          <w:szCs w:val="28"/>
        </w:rPr>
        <w:t>.4. К компетенции Общего собрания относятся следующие вопросы: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принятие иных локальных актов, регламентирующих деятельность образовательной организации, предусмотренных Уставом образовательной организации;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разрешение конфликтных ситуаций между работниками и администрацией образовательной организации;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своевременностью предоставления отдельным категориям обучающихся, дополнительных льгот и видов материального обеспечения, предусмотренных законодательством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0B701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0B7016">
        <w:rPr>
          <w:rFonts w:ascii="Times New Roman" w:hAnsi="Times New Roman"/>
          <w:sz w:val="28"/>
          <w:szCs w:val="28"/>
        </w:rPr>
        <w:t xml:space="preserve"> и иными нормативными актами;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работой подразделений общественного питания и медицинских учреждений в целях охраны и укрепления здоровья детей и работников образовательной организации;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контроль за выполнением Устава образовательной организации, внесение предложений по устранению нарушений Устава.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 Педагогический совет: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.1. Педагогический совет является постоянно действующим органом коллегиального управления образовательной организацией, формируемым из штатных педагогических работников образовательной организации, для рассмотрения основных вопросов образовательной деятельности.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 xml:space="preserve">.2. В состав Педагогического совета входят: руководитель образовательной организации, его заместители, педагогические работники, не менее 2-х представителей от Филиала. 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В состав Педагогического совета должны входить только штатные работники образовательной организации.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.3. Срок действия полномочий Педагогического совета - бессрочно. Педагогический совет избирает из своего состава открытым голосованием председателя и секретаря.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7</w:t>
      </w:r>
      <w:r w:rsidRPr="000B7016">
        <w:rPr>
          <w:rFonts w:ascii="Times New Roman" w:hAnsi="Times New Roman"/>
          <w:sz w:val="28"/>
          <w:szCs w:val="28"/>
        </w:rPr>
        <w:t>.4. Полномочия Педагогического совета: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определяет направления образовательной деятельности Учреждения;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отбирает и принимает образовательные программы для использования в Учреждении и представляет для согласования Управляющему совету Учреждения;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обсуждает вопросы содержания, форм и методов образовательного процесса, планирования образовательной и воспитательной деятельности Учреждения;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выявление, обобщение, распространение, внедрение педагогического опыта;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согласовывает</w:t>
      </w:r>
      <w:r w:rsidRPr="0078357E">
        <w:rPr>
          <w:rFonts w:ascii="Times New Roman" w:hAnsi="Times New Roman"/>
          <w:sz w:val="28"/>
          <w:szCs w:val="28"/>
        </w:rPr>
        <w:tab/>
        <w:t>характеристики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Учреждения, представляемых к награждению государственными и отраслевыми наградами;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организует работу по повышению квалификации и переподготовке педагогических работников, развитию их творческой инициативы;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рассматривает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вопросы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предоставления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дополнительных услуг;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lastRenderedPageBreak/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принимает решение о проведении промежуточной аттестации в данном учебном году, определяет конкретные формы, порядок и сроки </w:t>
      </w:r>
      <w:proofErr w:type="spellStart"/>
      <w:r w:rsidRPr="0078357E">
        <w:rPr>
          <w:rFonts w:ascii="Times New Roman" w:hAnsi="Times New Roman"/>
          <w:sz w:val="28"/>
          <w:szCs w:val="28"/>
        </w:rPr>
        <w:t>ее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проведения;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решения о переводе обучающихся в следующий класс по результатам промежуточной аттестации, о допуске обучающихся к государственной итоговой аттестации, об отчислении обучающегося в соответствии с законодательством;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F46A2E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принимает решение о выдаче соответствующих документов об образовании, о награждении обучающихся; лицам с ограниченными возможностями здоровья (с различными формами умственной отсталости), не имеющим основного общего образования и обучавшимся по адаптированным основным общеобразовательным программам, </w:t>
      </w:r>
      <w:proofErr w:type="spellStart"/>
      <w:r w:rsidRPr="0078357E">
        <w:rPr>
          <w:rFonts w:ascii="Times New Roman" w:hAnsi="Times New Roman"/>
          <w:sz w:val="28"/>
          <w:szCs w:val="28"/>
        </w:rPr>
        <w:t>выдается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свидетельство об обучении по образцу и в порядке, которые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решение о мерах педагогического и дисциплинарного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8357E">
        <w:rPr>
          <w:rFonts w:ascii="Times New Roman" w:hAnsi="Times New Roman"/>
          <w:sz w:val="28"/>
          <w:szCs w:val="28"/>
        </w:rPr>
        <w:t xml:space="preserve">оздействия к обучающимся в порядке, </w:t>
      </w:r>
      <w:proofErr w:type="spellStart"/>
      <w:r w:rsidRPr="0078357E">
        <w:rPr>
          <w:rFonts w:ascii="Times New Roman" w:hAnsi="Times New Roman"/>
          <w:sz w:val="28"/>
          <w:szCs w:val="28"/>
        </w:rPr>
        <w:t>определенном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Федеральным законом №273-ФЗ и Уставом образовательной организации;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вносит предложение о распределении стимулирующей части фонда оплаты труда;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подводит итоги деятельности за учебный год.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5.7.5. </w:t>
      </w:r>
      <w:r w:rsidRPr="0078357E">
        <w:rPr>
          <w:rFonts w:ascii="Times New Roman" w:hAnsi="Times New Roman"/>
          <w:sz w:val="28"/>
          <w:szCs w:val="28"/>
        </w:rPr>
        <w:t>Порядок работы Педагогического совета Учреждения регламентируется Положением о Педагогическом совете.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</w:t>
      </w:r>
      <w:r w:rsidRPr="0078357E">
        <w:rPr>
          <w:rFonts w:ascii="Times New Roman" w:hAnsi="Times New Roman"/>
          <w:sz w:val="28"/>
          <w:szCs w:val="28"/>
        </w:rPr>
        <w:t>Управляющий совет: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5.8.1. </w:t>
      </w:r>
      <w:r w:rsidRPr="0078357E">
        <w:rPr>
          <w:rFonts w:ascii="Times New Roman" w:hAnsi="Times New Roman"/>
          <w:sz w:val="28"/>
          <w:szCs w:val="28"/>
        </w:rPr>
        <w:t>Управляющий совет Учреждения - коллегиальный орган самоуправления, реализующий принцип государственно-общественного характера управления образованием.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0B7016">
        <w:rPr>
          <w:rFonts w:ascii="Times New Roman" w:hAnsi="Times New Roman"/>
          <w:sz w:val="28"/>
          <w:szCs w:val="28"/>
        </w:rPr>
        <w:t>.2. Управляющий совет формируется на пять лет, в составе не менее 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человек с использованием процедур выборов, делегирования, кооптации. Избираемыми членами Совета являются: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представители работников образовательной организации и Филиалов (по два</w:t>
      </w:r>
      <w:r>
        <w:rPr>
          <w:rFonts w:ascii="Times New Roman" w:hAnsi="Times New Roman"/>
          <w:sz w:val="28"/>
          <w:szCs w:val="28"/>
        </w:rPr>
        <w:t xml:space="preserve"> представителя);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представители родителей (законных представителей) </w:t>
      </w:r>
      <w:proofErr w:type="gramStart"/>
      <w:r w:rsidRPr="000B701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и представители обучающихся старше 14 лет (по одному представителю).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В состав Управляющего совета входит один представитель </w:t>
      </w:r>
      <w:r>
        <w:rPr>
          <w:rFonts w:ascii="Times New Roman" w:hAnsi="Times New Roman"/>
          <w:sz w:val="28"/>
          <w:szCs w:val="28"/>
        </w:rPr>
        <w:t>У</w:t>
      </w:r>
      <w:r w:rsidRPr="000B7016">
        <w:rPr>
          <w:rFonts w:ascii="Times New Roman" w:hAnsi="Times New Roman"/>
          <w:sz w:val="28"/>
          <w:szCs w:val="28"/>
        </w:rPr>
        <w:t>чредителя образовательной организации (в соответствии с приказом о назначении и доверенностью учредителя). В состав Управляющего совета по его решению могут быть кооптированы представители местного сообщества (деятели науки, культуры, общественные деятели, представители СМИ, депутаты и др.)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8</w:t>
      </w:r>
      <w:r w:rsidRPr="000B7016">
        <w:rPr>
          <w:rFonts w:ascii="Times New Roman" w:hAnsi="Times New Roman"/>
          <w:sz w:val="28"/>
          <w:szCs w:val="28"/>
        </w:rPr>
        <w:t>.3. Полномочия Управляющего совета: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программу развития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акты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условия и порядок выплат стимулирующего характера, показатели и критерии оценки качества и результативности труда работников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годовой план работы Учреждения на новый учебный год;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привлечению внебюджетных средств для обеспечения деятельности и развития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жалобы и заявления родителей (законных представителей) на действия (бездействие) педагогических и административных работников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осуществляет контроль за качеством и безопасностью условий обучения, воспитания и труда в Учреждении, принимает меры к их улучшению;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вносит Директору Учреждения предложения в части: материально- технического обеспечения и оснащения образовательного процесса, оборудования помещений Учреждения; создания в Учреждении необходимых условий для организации питания, медицинского обслуживания обучающихся; мероприятий по охране здоровья обучающихся;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выступает в СМИ для разъяснения деятельности Управляющего совета Учреждения, для информирования общественности о развитии Учреждения и его финансовой поддержке.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представляет интересы Учреждения в рамках своих полномочий в государственных, муниципальных, общественных и иных организациях;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заслушивает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Директора и отдельных работников;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ежегодно представляет общественности информацию о состоянии дел в Учреждении;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выбор учебников из числа входящих в федеральный перечень учебников, допущенных к использованию при реализации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 </w:t>
      </w:r>
      <w:proofErr w:type="spellStart"/>
      <w:r w:rsidRPr="000B7016">
        <w:rPr>
          <w:rFonts w:ascii="Times New Roman" w:hAnsi="Times New Roman"/>
          <w:sz w:val="28"/>
          <w:szCs w:val="28"/>
        </w:rPr>
        <w:t>самообследовании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образовательной организации и </w:t>
      </w:r>
      <w:proofErr w:type="spellStart"/>
      <w:r w:rsidRPr="000B7016">
        <w:rPr>
          <w:rFonts w:ascii="Times New Roman" w:hAnsi="Times New Roman"/>
          <w:sz w:val="28"/>
          <w:szCs w:val="28"/>
        </w:rPr>
        <w:t>отчет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 поступлении и расходовании финансовых и материальных средств;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ходатайствует при наличии оснований перед учредителем образовательной организации о расторжении трудового договора с педагогом, руководителем, иным работником образовательной организации, вносить учредителю предложения о поощрении работников и руководителя образовательной организации;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устанавливает режим </w:t>
      </w:r>
      <w:proofErr w:type="gramStart"/>
      <w:r w:rsidRPr="000B7016">
        <w:rPr>
          <w:rFonts w:ascii="Times New Roman" w:hAnsi="Times New Roman"/>
          <w:sz w:val="28"/>
          <w:szCs w:val="28"/>
        </w:rPr>
        <w:t>занятий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(продолжительность учебной недели, время начала и окончания занятий), принимает решение о введении (отмене) единой в период занятий формы одежды для обучающихся;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57E00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решение об исключении обучающегося из образовательной организации (в соответствии с законодательством и Уставом образовательной организации).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 Совет обучающихся.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 xml:space="preserve">.1. Совет обучающихся </w:t>
      </w:r>
      <w:r>
        <w:rPr>
          <w:rFonts w:ascii="Times New Roman" w:hAnsi="Times New Roman"/>
          <w:sz w:val="28"/>
          <w:szCs w:val="28"/>
        </w:rPr>
        <w:t>формируется</w:t>
      </w:r>
      <w:r w:rsidRPr="000B7016">
        <w:rPr>
          <w:rFonts w:ascii="Times New Roman" w:hAnsi="Times New Roman"/>
          <w:sz w:val="28"/>
          <w:szCs w:val="28"/>
        </w:rPr>
        <w:t xml:space="preserve"> из представителей общественных объединений обучающихся, достигших возраста 14 лет. С правом решающего голоса в состав совета обязательно входит представитель руководства образовательной организации. С правом совещательного голоса или без такого права в состав совета входят педагогические работники организации. Совет обучающихся </w:t>
      </w:r>
      <w:proofErr w:type="spellStart"/>
      <w:r w:rsidRPr="000B7016">
        <w:rPr>
          <w:rFonts w:ascii="Times New Roman" w:hAnsi="Times New Roman"/>
          <w:sz w:val="28"/>
          <w:szCs w:val="28"/>
        </w:rPr>
        <w:t>создается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в целях реализации </w:t>
      </w:r>
      <w:proofErr w:type="gramStart"/>
      <w:r w:rsidRPr="000B7016">
        <w:rPr>
          <w:rFonts w:ascii="Times New Roman" w:hAnsi="Times New Roman"/>
          <w:sz w:val="28"/>
          <w:szCs w:val="28"/>
        </w:rPr>
        <w:t>прав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на участие в </w:t>
      </w:r>
      <w:r w:rsidRPr="000B7016">
        <w:rPr>
          <w:rFonts w:ascii="Times New Roman" w:hAnsi="Times New Roman"/>
          <w:sz w:val="28"/>
          <w:szCs w:val="28"/>
        </w:rPr>
        <w:lastRenderedPageBreak/>
        <w:t>управлении Учреждением, способствует приобретению обучающимися знаний, умений и опыта организационной и управленческой деятельности, принятию локальных нормативных актов Учреждения, затрагивающих их права и законные интересы, по инициативе обучающихся.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.2. Совет обучающихся формируется на срок не более 2 лет.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9</w:t>
      </w:r>
      <w:r w:rsidRPr="000B7016">
        <w:rPr>
          <w:rFonts w:ascii="Times New Roman" w:hAnsi="Times New Roman"/>
          <w:sz w:val="28"/>
          <w:szCs w:val="28"/>
        </w:rPr>
        <w:t>.3. Совет обучающихся имеет право: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участвовать в разработке и </w:t>
      </w:r>
      <w:r w:rsidRPr="000B7016">
        <w:rPr>
          <w:rFonts w:ascii="Times New Roman" w:hAnsi="Times New Roman"/>
          <w:sz w:val="28"/>
          <w:szCs w:val="28"/>
        </w:rPr>
        <w:t>обсуждении проектов локальных нормативных актов, затрагивающих права и законные интересы обучающихся образовательной организации;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- готовить и вносить предложения руководству образовательной организации по оптимизации образовательной деятельности, организации быта и отдыха обучающихся;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 xml:space="preserve">- участвовать в разработке и реализации системы </w:t>
      </w:r>
      <w:proofErr w:type="gramStart"/>
      <w:r w:rsidRPr="000B7016">
        <w:rPr>
          <w:rFonts w:ascii="Times New Roman" w:hAnsi="Times New Roman"/>
          <w:sz w:val="28"/>
          <w:szCs w:val="28"/>
        </w:rPr>
        <w:t>поощрений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обучающихся за достижения в разных сферах учебной и внеурочной деятельности, в том числе принимающих активное участие в деятельности совета обучающихся и общественной жизни образовательной организации.</w:t>
      </w:r>
    </w:p>
    <w:p w:rsidR="003D3252" w:rsidRPr="00371BD3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371BD3">
        <w:rPr>
          <w:rFonts w:ascii="Times New Roman" w:hAnsi="Times New Roman"/>
          <w:sz w:val="28"/>
          <w:szCs w:val="28"/>
        </w:rPr>
        <w:t>5.9.4.</w:t>
      </w:r>
      <w:r w:rsidR="002A25D8">
        <w:rPr>
          <w:rFonts w:ascii="Times New Roman" w:hAnsi="Times New Roman"/>
          <w:sz w:val="28"/>
          <w:szCs w:val="28"/>
        </w:rPr>
        <w:t xml:space="preserve"> </w:t>
      </w:r>
      <w:r w:rsidRPr="00371BD3">
        <w:rPr>
          <w:rFonts w:ascii="Times New Roman" w:hAnsi="Times New Roman"/>
          <w:sz w:val="28"/>
          <w:szCs w:val="28"/>
        </w:rPr>
        <w:t>Совет обучающихся формируется в каждом Филиале самостоятельно и их деятельность регулируется локальными Положениями о Советах обучающихся в филиалах.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 Совет родителей.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.1. Совет родителей избирается из числа членов родительских комитетов классов в количестве 11 человек по одному человеку от каждой параллели (сроком на 1 год). Для выполнения текущей работы Совет выбирает из своего состава: председателя и секретаря (сроком на 1 год).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 xml:space="preserve">.2. Совет подчиняется и </w:t>
      </w:r>
      <w:proofErr w:type="spellStart"/>
      <w:r w:rsidRPr="000B7016">
        <w:rPr>
          <w:rFonts w:ascii="Times New Roman" w:hAnsi="Times New Roman"/>
          <w:sz w:val="28"/>
          <w:szCs w:val="28"/>
        </w:rPr>
        <w:t>подотчетен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общешкольному родительскому собранию.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 xml:space="preserve">.3. Решения Совета являются рекомендательными. Обязательными для исполнения являются только те решения Совета, в целях </w:t>
      </w:r>
      <w:proofErr w:type="gramStart"/>
      <w:r w:rsidRPr="000B7016">
        <w:rPr>
          <w:rFonts w:ascii="Times New Roman" w:hAnsi="Times New Roman"/>
          <w:sz w:val="28"/>
          <w:szCs w:val="28"/>
        </w:rPr>
        <w:t>реализации</w:t>
      </w:r>
      <w:proofErr w:type="gramEnd"/>
      <w:r w:rsidRPr="000B7016">
        <w:rPr>
          <w:rFonts w:ascii="Times New Roman" w:hAnsi="Times New Roman"/>
          <w:sz w:val="28"/>
          <w:szCs w:val="28"/>
        </w:rPr>
        <w:t xml:space="preserve"> которы</w:t>
      </w:r>
      <w:r w:rsidRPr="00F22EB9">
        <w:rPr>
          <w:rFonts w:ascii="Times New Roman" w:hAnsi="Times New Roman"/>
          <w:sz w:val="28"/>
          <w:szCs w:val="28"/>
        </w:rPr>
        <w:t>х,</w:t>
      </w:r>
      <w:r w:rsidRPr="000B701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B7016">
        <w:rPr>
          <w:rFonts w:ascii="Times New Roman" w:hAnsi="Times New Roman"/>
          <w:sz w:val="28"/>
          <w:szCs w:val="28"/>
        </w:rPr>
        <w:t>издается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приказ Директора Учреждения.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5.10.4. </w:t>
      </w:r>
      <w:r w:rsidRPr="000B7016">
        <w:rPr>
          <w:rFonts w:ascii="Times New Roman" w:hAnsi="Times New Roman"/>
          <w:sz w:val="28"/>
          <w:szCs w:val="28"/>
        </w:rPr>
        <w:t>Функции Совета: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содействует обеспечению оптимальных условий для органи</w:t>
      </w:r>
      <w:r>
        <w:rPr>
          <w:rFonts w:ascii="Times New Roman" w:hAnsi="Times New Roman"/>
          <w:sz w:val="28"/>
          <w:szCs w:val="28"/>
        </w:rPr>
        <w:t>зации образовательного процесса;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координирует деятельн</w:t>
      </w:r>
      <w:r>
        <w:rPr>
          <w:rFonts w:ascii="Times New Roman" w:hAnsi="Times New Roman"/>
          <w:sz w:val="28"/>
          <w:szCs w:val="28"/>
        </w:rPr>
        <w:t>ость классных Советов родителей;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проводит разъяснительную и консультативную работу среди родителей (законных представителей) обучающи</w:t>
      </w:r>
      <w:r>
        <w:rPr>
          <w:rFonts w:ascii="Times New Roman" w:hAnsi="Times New Roman"/>
          <w:sz w:val="28"/>
          <w:szCs w:val="28"/>
        </w:rPr>
        <w:t>хся об их правах и обязанностях;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sz w:val="28"/>
          <w:szCs w:val="28"/>
        </w:rPr>
        <w:t xml:space="preserve"> </w:t>
      </w:r>
      <w:r w:rsidRPr="000B7016">
        <w:rPr>
          <w:rFonts w:ascii="Times New Roman" w:hAnsi="Times New Roman"/>
          <w:sz w:val="28"/>
          <w:szCs w:val="28"/>
        </w:rPr>
        <w:t>оказывает содействие в пров</w:t>
      </w:r>
      <w:r>
        <w:rPr>
          <w:rFonts w:ascii="Times New Roman" w:hAnsi="Times New Roman"/>
          <w:sz w:val="28"/>
          <w:szCs w:val="28"/>
        </w:rPr>
        <w:t>едении общешкольных мероприятий;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участвует в подготовке Учреждения к новому учебному го</w:t>
      </w:r>
      <w:r>
        <w:rPr>
          <w:rFonts w:ascii="Times New Roman" w:hAnsi="Times New Roman"/>
          <w:sz w:val="28"/>
          <w:szCs w:val="28"/>
        </w:rPr>
        <w:t>ду и благоустройству территории;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совместно с администрацией Учреждения контролирует организацию питания обучающ</w:t>
      </w:r>
      <w:r>
        <w:rPr>
          <w:rFonts w:ascii="Times New Roman" w:hAnsi="Times New Roman"/>
          <w:sz w:val="28"/>
          <w:szCs w:val="28"/>
        </w:rPr>
        <w:t>ихся, медицинского обслуживания;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оказывает помощь администрации Учреждения в организации и проведении общ</w:t>
      </w:r>
      <w:r>
        <w:rPr>
          <w:rFonts w:ascii="Times New Roman" w:hAnsi="Times New Roman"/>
          <w:sz w:val="28"/>
          <w:szCs w:val="28"/>
        </w:rPr>
        <w:t>ешкольных родительских собраний;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рассматривает обращения в свой адрес, а также обращения по вопросам, </w:t>
      </w:r>
      <w:proofErr w:type="spellStart"/>
      <w:r w:rsidRPr="000B7016">
        <w:rPr>
          <w:rFonts w:ascii="Times New Roman" w:hAnsi="Times New Roman"/>
          <w:sz w:val="28"/>
          <w:szCs w:val="28"/>
        </w:rPr>
        <w:t>отнесенным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к компетенции Совета, по</w:t>
      </w:r>
      <w:r>
        <w:rPr>
          <w:rFonts w:ascii="Times New Roman" w:hAnsi="Times New Roman"/>
          <w:sz w:val="28"/>
          <w:szCs w:val="28"/>
        </w:rPr>
        <w:t xml:space="preserve"> поручению Директора Учреждения;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lastRenderedPageBreak/>
        <w:t>-</w:t>
      </w:r>
      <w:r w:rsidRPr="000B7016">
        <w:rPr>
          <w:rFonts w:ascii="Times New Roman" w:hAnsi="Times New Roman"/>
          <w:sz w:val="28"/>
          <w:szCs w:val="28"/>
        </w:rPr>
        <w:t xml:space="preserve"> согласовывает локальные нормативные акты Учреждения, затрагивающие права и законные интересы обучающихся, родителей (законных представителей)</w:t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принимает участие в организации безопасных условий осуществления образовательного процесса, соблюдения санита</w:t>
      </w:r>
      <w:r>
        <w:rPr>
          <w:rFonts w:ascii="Times New Roman" w:hAnsi="Times New Roman"/>
          <w:sz w:val="28"/>
          <w:szCs w:val="28"/>
        </w:rPr>
        <w:t>рно-гигиенических правил и норм;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педагогическим коллективом Учреждения по вопросам профилактики правонарушений, безнадзорности и беспризорности среди</w:t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взаимодействует с другими органами самоуправления Учреждения по вопросам проведения общешкольных мероприятий и другим вопросам, относящимся к компетенции Совета.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0B7016">
        <w:rPr>
          <w:rFonts w:ascii="Times New Roman" w:hAnsi="Times New Roman"/>
          <w:sz w:val="28"/>
          <w:szCs w:val="28"/>
        </w:rPr>
        <w:t>5.1</w:t>
      </w:r>
      <w:r>
        <w:rPr>
          <w:rFonts w:ascii="Times New Roman" w:hAnsi="Times New Roman"/>
          <w:sz w:val="28"/>
          <w:szCs w:val="28"/>
        </w:rPr>
        <w:t>0</w:t>
      </w:r>
      <w:r w:rsidRPr="000B701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0B7016">
        <w:rPr>
          <w:rFonts w:ascii="Times New Roman" w:hAnsi="Times New Roman"/>
          <w:sz w:val="28"/>
          <w:szCs w:val="28"/>
        </w:rPr>
        <w:t>. Организация работы Совета: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члены Совета выполняют свои обяз</w:t>
      </w:r>
      <w:r>
        <w:rPr>
          <w:rFonts w:ascii="Times New Roman" w:hAnsi="Times New Roman"/>
          <w:sz w:val="28"/>
          <w:szCs w:val="28"/>
        </w:rPr>
        <w:t>анности на общественных началах;</w:t>
      </w:r>
    </w:p>
    <w:p w:rsidR="003D3252" w:rsidRPr="000B7016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Совет собирается на заседания не реже одного раза в полугодие;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0B7016">
        <w:rPr>
          <w:rFonts w:ascii="Times New Roman" w:hAnsi="Times New Roman"/>
          <w:sz w:val="28"/>
          <w:szCs w:val="28"/>
        </w:rPr>
        <w:t xml:space="preserve"> в работе Совета могут участвовать (в качестве </w:t>
      </w:r>
      <w:proofErr w:type="spellStart"/>
      <w:r w:rsidRPr="000B7016">
        <w:rPr>
          <w:rFonts w:ascii="Times New Roman" w:hAnsi="Times New Roman"/>
          <w:sz w:val="28"/>
          <w:szCs w:val="28"/>
        </w:rPr>
        <w:t>приглашенных</w:t>
      </w:r>
      <w:proofErr w:type="spellEnd"/>
      <w:r w:rsidRPr="000B7016">
        <w:rPr>
          <w:rFonts w:ascii="Times New Roman" w:hAnsi="Times New Roman"/>
          <w:sz w:val="28"/>
          <w:szCs w:val="28"/>
        </w:rPr>
        <w:t xml:space="preserve"> лиц) представители органов управления образования, органов школьного</w:t>
      </w:r>
      <w:r w:rsidRPr="0078357E">
        <w:rPr>
          <w:rFonts w:ascii="Times New Roman" w:hAnsi="Times New Roman"/>
          <w:sz w:val="28"/>
          <w:szCs w:val="28"/>
        </w:rPr>
        <w:t xml:space="preserve"> самоуправления, учителя и представители общественности, если рассматриваемые вопросы касаются их интересов или требуют их </w:t>
      </w:r>
      <w:proofErr w:type="spellStart"/>
      <w:r w:rsidRPr="0078357E">
        <w:rPr>
          <w:rFonts w:ascii="Times New Roman" w:hAnsi="Times New Roman"/>
          <w:sz w:val="28"/>
          <w:szCs w:val="28"/>
        </w:rPr>
        <w:t>компетентно</w:t>
      </w:r>
      <w:r w:rsidRPr="00D77308">
        <w:rPr>
          <w:rFonts w:ascii="Times New Roman" w:hAnsi="Times New Roman"/>
          <w:sz w:val="28"/>
          <w:szCs w:val="28"/>
        </w:rPr>
        <w:t>стно</w:t>
      </w:r>
      <w:r w:rsidRPr="0078357E">
        <w:rPr>
          <w:rFonts w:ascii="Times New Roman" w:hAnsi="Times New Roman"/>
          <w:sz w:val="28"/>
          <w:szCs w:val="28"/>
        </w:rPr>
        <w:t>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участия</w:t>
      </w:r>
      <w:r>
        <w:rPr>
          <w:rFonts w:ascii="Times New Roman" w:hAnsi="Times New Roman"/>
          <w:sz w:val="28"/>
          <w:szCs w:val="28"/>
        </w:rPr>
        <w:t>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о своей работе Совет отчитывается перед общешкольным родительским собранием не реже одного раза в год.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>Совет правомочен выносить решения при наличии на заседании не менее половины своего состава. Решения принимаются простым большинством голосов и считаются принятыми, если проголосовало не менее 2/3 от присутствующих.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5.10.6. </w:t>
      </w:r>
      <w:r w:rsidRPr="000B7016">
        <w:rPr>
          <w:rFonts w:ascii="Times New Roman" w:hAnsi="Times New Roman"/>
          <w:sz w:val="28"/>
          <w:szCs w:val="28"/>
        </w:rPr>
        <w:t>Совет родителей формируется в каждом Филиале самостоятельно и их деятельность регулируется локальными Положениями о Советах родителей в филиалах.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 </w:t>
      </w:r>
      <w:r w:rsidRPr="0078357E">
        <w:rPr>
          <w:rFonts w:ascii="Times New Roman" w:hAnsi="Times New Roman"/>
          <w:sz w:val="28"/>
          <w:szCs w:val="28"/>
        </w:rPr>
        <w:t>Профессиональные союзы работников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В целях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мнения педагогических и иных работников учреждения по вопросам управления Учреждением и при принятии локальных нормативных актов Учреждения, затрагивающих их права и законные интересы, по инициативе работников в Учреждении созданы профессиональные союзы работников и их представительные органы.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5.11.1. </w:t>
      </w:r>
      <w:r w:rsidRPr="0078357E">
        <w:rPr>
          <w:rFonts w:ascii="Times New Roman" w:hAnsi="Times New Roman"/>
          <w:sz w:val="28"/>
          <w:szCs w:val="28"/>
        </w:rPr>
        <w:t xml:space="preserve">В состав профсоюзов работников образовательной организации входят учителя, воспитатели и другие работники, являющиеся членами Профсоюза работников образования и науки Российской Федерации и состоящие на профсоюзном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 профсоюзном объединении (могут входить работники, вышедшие на пенсию и не прекратившие связь с профсоюзным объединением).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5.11.2. </w:t>
      </w:r>
      <w:r w:rsidRPr="0078357E">
        <w:rPr>
          <w:rFonts w:ascii="Times New Roman" w:hAnsi="Times New Roman"/>
          <w:sz w:val="28"/>
          <w:szCs w:val="28"/>
        </w:rPr>
        <w:t xml:space="preserve">Членство в профсоюзной организации является добровольным. Органами профсоюзной организации являются профсоюзное собрание, профсоюзный комитет, председатель профсоюзной организации. Высшим </w:t>
      </w:r>
      <w:r w:rsidRPr="0078357E">
        <w:rPr>
          <w:rFonts w:ascii="Times New Roman" w:hAnsi="Times New Roman"/>
          <w:sz w:val="28"/>
          <w:szCs w:val="28"/>
        </w:rPr>
        <w:lastRenderedPageBreak/>
        <w:t>руководящим органом профсоюзной организации является собрание членов профсоюзной организации (далее - профсоюзное собрание).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5.11.3. </w:t>
      </w:r>
      <w:r w:rsidRPr="0078357E">
        <w:rPr>
          <w:rFonts w:ascii="Times New Roman" w:hAnsi="Times New Roman"/>
          <w:sz w:val="28"/>
          <w:szCs w:val="28"/>
        </w:rPr>
        <w:t xml:space="preserve">Срок полномочий </w:t>
      </w:r>
      <w:r>
        <w:rPr>
          <w:rFonts w:ascii="Times New Roman" w:hAnsi="Times New Roman"/>
          <w:sz w:val="28"/>
          <w:szCs w:val="28"/>
        </w:rPr>
        <w:t>профсоюзного комитета – 3 года</w:t>
      </w:r>
      <w:r w:rsidRPr="0078357E">
        <w:rPr>
          <w:rFonts w:ascii="Times New Roman" w:hAnsi="Times New Roman"/>
          <w:sz w:val="28"/>
          <w:szCs w:val="28"/>
        </w:rPr>
        <w:t>.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5.11.4. </w:t>
      </w:r>
      <w:r w:rsidRPr="0078357E">
        <w:rPr>
          <w:rFonts w:ascii="Times New Roman" w:hAnsi="Times New Roman"/>
          <w:sz w:val="28"/>
          <w:szCs w:val="28"/>
        </w:rPr>
        <w:t>Профсоюз работников образовательной организации обладает следующими полномочиями: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принимает участие в разработке предложений к законодательным и иным нормативным правовым актам, затрагивающим социально-трудовые права педагогов и др. работников, а также по вопросам социально-экономической политики, формирования социальных программ и другим вопрос</w:t>
      </w:r>
      <w:r>
        <w:rPr>
          <w:rFonts w:ascii="Times New Roman" w:hAnsi="Times New Roman"/>
          <w:sz w:val="28"/>
          <w:szCs w:val="28"/>
        </w:rPr>
        <w:t>ам в интересах членов Профсоюза;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принимает участие в разработке программ занятости, реализации мер по социальной защите работников образования, являющихся членами Профсоюза, в том числе по повышению квалификации и переподго</w:t>
      </w:r>
      <w:r>
        <w:rPr>
          <w:rFonts w:ascii="Times New Roman" w:hAnsi="Times New Roman"/>
          <w:sz w:val="28"/>
          <w:szCs w:val="28"/>
        </w:rPr>
        <w:t>товке высвобождаемых работников;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регулировании коллективных трудовых споров, используя различные формы коллективной защиты социально-трудовых прав и профессионал</w:t>
      </w:r>
      <w:r>
        <w:rPr>
          <w:rFonts w:ascii="Times New Roman" w:hAnsi="Times New Roman"/>
          <w:sz w:val="28"/>
          <w:szCs w:val="28"/>
        </w:rPr>
        <w:t>ьных интересов членов Профсоюза;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участвует с другими социальными </w:t>
      </w:r>
      <w:proofErr w:type="spellStart"/>
      <w:r w:rsidRPr="0078357E">
        <w:rPr>
          <w:rFonts w:ascii="Times New Roman" w:hAnsi="Times New Roman"/>
          <w:sz w:val="28"/>
          <w:szCs w:val="28"/>
        </w:rPr>
        <w:t>партнерами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на уровне образовательной организации, муниципального образования в управлении внебюджетными государственными фондами социального страхования, медицинского страх</w:t>
      </w:r>
      <w:r>
        <w:rPr>
          <w:rFonts w:ascii="Times New Roman" w:hAnsi="Times New Roman"/>
          <w:sz w:val="28"/>
          <w:szCs w:val="28"/>
        </w:rPr>
        <w:t xml:space="preserve">ования, пенсионным фондом и другими </w:t>
      </w:r>
      <w:r w:rsidRPr="0078357E">
        <w:rPr>
          <w:rFonts w:ascii="Times New Roman" w:hAnsi="Times New Roman"/>
          <w:sz w:val="28"/>
          <w:szCs w:val="28"/>
        </w:rPr>
        <w:t>фондами, формиру</w:t>
      </w:r>
      <w:r>
        <w:rPr>
          <w:rFonts w:ascii="Times New Roman" w:hAnsi="Times New Roman"/>
          <w:sz w:val="28"/>
          <w:szCs w:val="28"/>
        </w:rPr>
        <w:t xml:space="preserve">емыми за </w:t>
      </w:r>
      <w:proofErr w:type="spellStart"/>
      <w:r>
        <w:rPr>
          <w:rFonts w:ascii="Times New Roman" w:hAnsi="Times New Roman"/>
          <w:sz w:val="28"/>
          <w:szCs w:val="28"/>
        </w:rPr>
        <w:t>счет</w:t>
      </w:r>
      <w:proofErr w:type="spellEnd"/>
      <w:r>
        <w:rPr>
          <w:rFonts w:ascii="Times New Roman" w:hAnsi="Times New Roman"/>
          <w:sz w:val="28"/>
          <w:szCs w:val="28"/>
        </w:rPr>
        <w:t xml:space="preserve"> страховых взносов;</w:t>
      </w:r>
    </w:p>
    <w:p w:rsidR="003D3252" w:rsidRPr="0078357E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реализует права членов профсоюза на представительство в коллегиальных органах управления образовательной орга</w:t>
      </w:r>
      <w:r>
        <w:rPr>
          <w:rFonts w:ascii="Times New Roman" w:hAnsi="Times New Roman"/>
          <w:sz w:val="28"/>
          <w:szCs w:val="28"/>
        </w:rPr>
        <w:t>низацией;</w:t>
      </w:r>
    </w:p>
    <w:p w:rsidR="003D3252" w:rsidRDefault="003D325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177EA8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участвует в процедурах внедрения профессионального стандарта педагога на предмет соблюдения социальных гарантий педагогических работников.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78357E" w:rsidRDefault="00204B50" w:rsidP="00F20FDC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7" w:name="bookmark6"/>
      <w:r w:rsidRPr="00412FA3">
        <w:rPr>
          <w:rFonts w:ascii="Times New Roman" w:hAnsi="Times New Roman"/>
          <w:b/>
          <w:sz w:val="28"/>
          <w:szCs w:val="28"/>
        </w:rPr>
        <w:t>6. ИМУЩЕСТВО И ФИНАНСОВОЕ ОБЕСПЕЧЕНИЕ УЧРЕЖДЕНИЯ</w:t>
      </w:r>
      <w:r w:rsidRPr="0078357E">
        <w:rPr>
          <w:rFonts w:ascii="Times New Roman" w:hAnsi="Times New Roman"/>
          <w:sz w:val="28"/>
          <w:szCs w:val="28"/>
        </w:rPr>
        <w:t>.</w:t>
      </w:r>
      <w:bookmarkEnd w:id="7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6.1. </w:t>
      </w:r>
      <w:r w:rsidRPr="0078357E">
        <w:rPr>
          <w:rFonts w:ascii="Times New Roman" w:hAnsi="Times New Roman"/>
          <w:sz w:val="28"/>
          <w:szCs w:val="28"/>
        </w:rPr>
        <w:t>Имущество Учреждения является муниципальной собственностью Питерского муниципального района и закрепляется за Учреждением на праве оперативного управления.</w:t>
      </w:r>
    </w:p>
    <w:p w:rsidR="00204B50" w:rsidRPr="00BC5222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6.2. </w:t>
      </w:r>
      <w:r w:rsidRPr="00BC5222">
        <w:rPr>
          <w:rFonts w:ascii="Times New Roman" w:hAnsi="Times New Roman"/>
          <w:sz w:val="28"/>
          <w:szCs w:val="28"/>
        </w:rPr>
        <w:t>Земельные участки, необходимые для выполнения Учреждением своих уставных задач, предоставляются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BC5222">
        <w:rPr>
          <w:rFonts w:ascii="Times New Roman" w:hAnsi="Times New Roman"/>
          <w:sz w:val="28"/>
          <w:szCs w:val="28"/>
        </w:rPr>
        <w:t>ему на праве постоянного (бессрочного) пользования.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</w:t>
      </w:r>
      <w:r w:rsidRPr="0078357E">
        <w:rPr>
          <w:rFonts w:ascii="Times New Roman" w:hAnsi="Times New Roman"/>
          <w:sz w:val="28"/>
          <w:szCs w:val="28"/>
        </w:rPr>
        <w:t xml:space="preserve">Учреждение реализует право владения, пользования и распоряжения в отношении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на праве оперативного управления имущества в порядке, установленном законодательством и настоящим Уставом, и отвечает этим имуществом по своим обязательствам.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78357E">
        <w:rPr>
          <w:rFonts w:ascii="Times New Roman" w:hAnsi="Times New Roman"/>
          <w:sz w:val="28"/>
          <w:szCs w:val="28"/>
        </w:rPr>
        <w:t xml:space="preserve">Право оперативного управления имуществом, в отношении которого принято решение о закреплении его за Учреждением, возникает у Учреждения с момента передачи ему такого имущества по акту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приема</w:t>
      </w:r>
      <w:proofErr w:type="spellEnd"/>
      <w:r w:rsidRPr="0078357E">
        <w:rPr>
          <w:rFonts w:ascii="Times New Roman" w:hAnsi="Times New Roman"/>
          <w:sz w:val="28"/>
          <w:szCs w:val="28"/>
        </w:rPr>
        <w:t>-передачи, если действующим законодательством не предусмотрено иное.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6.5. </w:t>
      </w:r>
      <w:r w:rsidRPr="0078357E">
        <w:rPr>
          <w:rFonts w:ascii="Times New Roman" w:hAnsi="Times New Roman"/>
          <w:sz w:val="28"/>
          <w:szCs w:val="28"/>
        </w:rPr>
        <w:t>При реализации права оперативного управления имуществом Учреждение обязано: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эффективно использовать имущество;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обеспечивать сохранность и использование имущества строго по целевому назначению;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не допускать ухудшения технического состояния имущества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8357E">
        <w:rPr>
          <w:rFonts w:ascii="Times New Roman" w:hAnsi="Times New Roman"/>
          <w:sz w:val="28"/>
          <w:szCs w:val="28"/>
        </w:rPr>
        <w:t>объема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выделенных средств. Это требование не распространяется на ухудшения, связанные с нормативным износом этого имущества в процессе эксплуатации.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6.6. </w:t>
      </w:r>
      <w:r w:rsidRPr="0078357E">
        <w:rPr>
          <w:rFonts w:ascii="Times New Roman" w:hAnsi="Times New Roman"/>
          <w:sz w:val="28"/>
          <w:szCs w:val="28"/>
        </w:rPr>
        <w:t xml:space="preserve">Учреждение </w:t>
      </w:r>
      <w:proofErr w:type="spellStart"/>
      <w:r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ответственность за сохранность, целевое и эффективное использование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имущества, обеспечивая в установленном законодательством порядке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указанного имущества, включая имущество,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полученных от приносящей доход деятельности, а также обязано представлять сведения об имуществе,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полученных от приносящей доход деятельности в орган, осуществляющий ведение реестра муниципального имущества.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</w:t>
      </w:r>
      <w:r w:rsidRPr="0078357E">
        <w:rPr>
          <w:rFonts w:ascii="Times New Roman" w:hAnsi="Times New Roman"/>
          <w:sz w:val="28"/>
          <w:szCs w:val="28"/>
        </w:rPr>
        <w:t xml:space="preserve">Контроль за использованием по назначению и сохранностью имущества,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на праве оперативного управления, осуществляет Собственник.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6.8. </w:t>
      </w:r>
      <w:r w:rsidRPr="0078357E">
        <w:rPr>
          <w:rFonts w:ascii="Times New Roman" w:hAnsi="Times New Roman"/>
          <w:sz w:val="28"/>
          <w:szCs w:val="28"/>
        </w:rPr>
        <w:t>Учреждение, в пределах своих полномочий, обязано: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нести ответственность в соответствии с действующим законодательством за нарушение договорных и налоговых обязательств, возмещать ущерб, причинённый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санитарно-гигиенических норм и требований по защите здоровья работников и населения, за счёт результатов своей хозяйственной деятельности;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обеспечивать своевременно и в полном объёме выплату работникам заработной платы и проводить её индексацию в соответствии с действующим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412FA3">
        <w:rPr>
          <w:rFonts w:ascii="Times New Roman" w:hAnsi="Times New Roman"/>
          <w:sz w:val="28"/>
          <w:szCs w:val="28"/>
        </w:rPr>
        <w:t>законодательством, созд</w:t>
      </w:r>
      <w:r w:rsidR="0032795D">
        <w:rPr>
          <w:rFonts w:ascii="Times New Roman" w:hAnsi="Times New Roman"/>
          <w:sz w:val="28"/>
          <w:szCs w:val="28"/>
        </w:rPr>
        <w:t xml:space="preserve">авать </w:t>
      </w:r>
      <w:r w:rsidRPr="00412FA3">
        <w:rPr>
          <w:rFonts w:ascii="Times New Roman" w:hAnsi="Times New Roman"/>
          <w:sz w:val="28"/>
          <w:szCs w:val="28"/>
        </w:rPr>
        <w:t>безопасные условия труда и нести ответственность в установленном порядке за ущерб, причинённый их здоровью и трудоспособности;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своевременно предоставлять сведения для осуществления оперативного и бухгалтерского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результатов финансово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-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хозяйственной деятельности и иной деятельности, вести статистическую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отчетность</w:t>
      </w:r>
      <w:proofErr w:type="spellEnd"/>
      <w:r w:rsidRPr="0078357E">
        <w:rPr>
          <w:rFonts w:ascii="Times New Roman" w:hAnsi="Times New Roman"/>
          <w:sz w:val="28"/>
          <w:szCs w:val="28"/>
        </w:rPr>
        <w:t>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представлять на утверждение Учредителю план финансово-хозяйственной деятельности;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Pr="0078357E">
        <w:rPr>
          <w:rFonts w:ascii="Times New Roman" w:hAnsi="Times New Roman"/>
          <w:sz w:val="28"/>
          <w:szCs w:val="28"/>
        </w:rPr>
        <w:t xml:space="preserve"> опубликовывать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отчеты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 результатах своей деятельности и об использовании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имущества; перечень сведений, которые должны содержаться в </w:t>
      </w:r>
      <w:proofErr w:type="spellStart"/>
      <w:r w:rsidRPr="0078357E">
        <w:rPr>
          <w:rFonts w:ascii="Times New Roman" w:hAnsi="Times New Roman"/>
          <w:sz w:val="28"/>
          <w:szCs w:val="28"/>
        </w:rPr>
        <w:t>отчетах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устанавливается действующим законодательством.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6.9. </w:t>
      </w:r>
      <w:r w:rsidRPr="0078357E">
        <w:rPr>
          <w:rFonts w:ascii="Times New Roman" w:hAnsi="Times New Roman"/>
          <w:sz w:val="28"/>
          <w:szCs w:val="28"/>
        </w:rPr>
        <w:t>Источниками формирования имущества Учреждения, в том числе финансовых ресурсов, являются: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lastRenderedPageBreak/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имущество,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на праве оперативного управления;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имущество,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этого имущества;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субсидии из районного бюджета Питерского муниципального района;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бюджетные инвестиции;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собственные средства Учреждения;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родителей (законных представителей), за предоставление платных допол</w:t>
      </w:r>
      <w:r w:rsidR="00CF5E35">
        <w:rPr>
          <w:rFonts w:ascii="Times New Roman" w:hAnsi="Times New Roman"/>
          <w:sz w:val="28"/>
          <w:szCs w:val="28"/>
        </w:rPr>
        <w:t>нительных образовательных услуг;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добровольные пожертвования физических и юридических лиц;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средства, полученные от оказания платных услуг;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субвенции из бюджета субъекта Российской Федерации;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D65B16">
        <w:rPr>
          <w:rFonts w:ascii="Times New Roman" w:hAnsi="Times New Roman"/>
          <w:b/>
          <w:sz w:val="28"/>
          <w:szCs w:val="28"/>
        </w:rPr>
        <w:t>-</w:t>
      </w:r>
      <w:r w:rsidR="002A25D8">
        <w:rPr>
          <w:rFonts w:ascii="Times New Roman" w:hAnsi="Times New Roman"/>
          <w:b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другие источники в соответствии с законодательством Российской Федерации.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6.10. </w:t>
      </w:r>
      <w:r w:rsidRPr="0078357E">
        <w:rPr>
          <w:rFonts w:ascii="Times New Roman" w:hAnsi="Times New Roman"/>
          <w:sz w:val="28"/>
          <w:szCs w:val="28"/>
        </w:rPr>
        <w:t xml:space="preserve">Учреждение без согласия Учредителя не вправе распоряжаться недвижимым имуществом и особо ценным движимым имуществом,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Учредителем или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этого имущества. Остальным имуществом, в том числе недвижимым, Учреждение вправе распоряжаться самостоятельно в пределах, установленных действующим законодательством и настоящим Уставом.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6.11. </w:t>
      </w:r>
      <w:r w:rsidRPr="0078357E">
        <w:rPr>
          <w:rFonts w:ascii="Times New Roman" w:hAnsi="Times New Roman"/>
          <w:sz w:val="28"/>
          <w:szCs w:val="28"/>
        </w:rPr>
        <w:t>Учредитель в отношении Учреждения является главным распорядителем бюджетных средств, который распределяет лимиты бюджетных обязательств, осуществляет другие бюджетные полномочия, установленные законодательством Российской Федерации, Саратовской области, муниципальными правовыми актами Питерского муниципального района.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6.12.</w:t>
      </w:r>
      <w:r w:rsidRPr="0078357E">
        <w:rPr>
          <w:rFonts w:ascii="Times New Roman" w:hAnsi="Times New Roman"/>
          <w:sz w:val="28"/>
          <w:szCs w:val="28"/>
        </w:rPr>
        <w:t xml:space="preserve"> Муниципальное задание для Учреждения в соответствии с предусмотренными настоящим Уставом видами деятельности формирует и утверждает Учредитель.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6.13. </w:t>
      </w:r>
      <w:r w:rsidRPr="0078357E">
        <w:rPr>
          <w:rFonts w:ascii="Times New Roman" w:hAnsi="Times New Roman"/>
          <w:sz w:val="28"/>
          <w:szCs w:val="28"/>
        </w:rPr>
        <w:t xml:space="preserve">Учреждение не вправе отказаться от выполнения муниципального задания. Уменьшение </w:t>
      </w:r>
      <w:proofErr w:type="spellStart"/>
      <w:r w:rsidRPr="0078357E">
        <w:rPr>
          <w:rFonts w:ascii="Times New Roman" w:hAnsi="Times New Roman"/>
          <w:sz w:val="28"/>
          <w:szCs w:val="28"/>
        </w:rPr>
        <w:t>объема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субсидии, предоставленной Учреждению на выполнение муниципального задания, в течение срока его выполнения осуществляется только при соответствующем изменении муниципального задания. Учреждение вправе сверх установленного муниципального задания, а также в случаях, </w:t>
      </w:r>
      <w:proofErr w:type="spellStart"/>
      <w:r w:rsidRPr="0078357E">
        <w:rPr>
          <w:rFonts w:ascii="Times New Roman" w:hAnsi="Times New Roman"/>
          <w:sz w:val="28"/>
          <w:szCs w:val="28"/>
        </w:rPr>
        <w:t>определенных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федеральными законами в пределах установленного муниципального задания, оказывать платные образовательные услуги гражданам и юридическим лицам за плату и на одинаковых при оказании одних и тех же услуг условиях. Порядок определения указанной платы устанавливается Учредителем.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6.14. </w:t>
      </w:r>
      <w:r w:rsidRPr="0078357E">
        <w:rPr>
          <w:rFonts w:ascii="Times New Roman" w:hAnsi="Times New Roman"/>
          <w:sz w:val="28"/>
          <w:szCs w:val="28"/>
        </w:rPr>
        <w:t xml:space="preserve">Финансовое обеспечение выполнения муниципального задания осуществляется с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учетом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расходов на содержание недвижимого имущества и особо ценного движимого имущества,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закрепленных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или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приобретенных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расходов на уплату налогов, в качестве </w:t>
      </w:r>
      <w:proofErr w:type="gramStart"/>
      <w:r w:rsidRPr="0078357E">
        <w:rPr>
          <w:rFonts w:ascii="Times New Roman" w:hAnsi="Times New Roman"/>
          <w:sz w:val="28"/>
          <w:szCs w:val="28"/>
        </w:rPr>
        <w:lastRenderedPageBreak/>
        <w:t>объекта налогообложения</w:t>
      </w:r>
      <w:proofErr w:type="gramEnd"/>
      <w:r w:rsidRPr="0078357E">
        <w:rPr>
          <w:rFonts w:ascii="Times New Roman" w:hAnsi="Times New Roman"/>
          <w:sz w:val="28"/>
          <w:szCs w:val="28"/>
        </w:rPr>
        <w:t xml:space="preserve"> по которым признается соответствующее имущество, в том числе земельные участки.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6.15. </w:t>
      </w:r>
      <w:r w:rsidRPr="0078357E">
        <w:rPr>
          <w:rFonts w:ascii="Times New Roman" w:hAnsi="Times New Roman"/>
          <w:sz w:val="28"/>
          <w:szCs w:val="28"/>
        </w:rPr>
        <w:t xml:space="preserve">Учреждение имеет право сдавать в аренду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ним на праве оперативного управления имущество в установленном действующим законодательством порядке, если это не </w:t>
      </w:r>
      <w:proofErr w:type="spellStart"/>
      <w:r w:rsidRPr="0078357E">
        <w:rPr>
          <w:rFonts w:ascii="Times New Roman" w:hAnsi="Times New Roman"/>
          <w:sz w:val="28"/>
          <w:szCs w:val="28"/>
        </w:rPr>
        <w:t>влечет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собой ухудшения доступности и качества предоставляемых услуг, а также, если сдача в аренду имущества осуществляется: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обеспечения более эффективной организации деятельности Учреждения;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в целях рационального использования такого имущества;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служит достижению целей, для которых создано Учреждение.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8357E">
        <w:rPr>
          <w:rFonts w:ascii="Times New Roman" w:hAnsi="Times New Roman"/>
          <w:sz w:val="28"/>
          <w:szCs w:val="28"/>
        </w:rPr>
        <w:t xml:space="preserve">В случае сдачи в аренду с согласия Собственника недвижимого имущества и особо ценного движимого имущества, </w:t>
      </w:r>
      <w:proofErr w:type="spellStart"/>
      <w:r w:rsidRPr="0078357E">
        <w:rPr>
          <w:rFonts w:ascii="Times New Roman" w:hAnsi="Times New Roman"/>
          <w:sz w:val="28"/>
          <w:szCs w:val="28"/>
        </w:rPr>
        <w:t>закрепленного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Учреждением или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приобретенного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Учреждением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</w:t>
      </w:r>
      <w:r>
        <w:rPr>
          <w:rFonts w:ascii="Times New Roman" w:hAnsi="Times New Roman"/>
          <w:sz w:val="28"/>
          <w:szCs w:val="28"/>
        </w:rPr>
        <w:t>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6.16. </w:t>
      </w:r>
      <w:r w:rsidRPr="0078357E">
        <w:rPr>
          <w:rFonts w:ascii="Times New Roman" w:hAnsi="Times New Roman"/>
          <w:sz w:val="28"/>
          <w:szCs w:val="28"/>
        </w:rPr>
        <w:t>Доходы от сдачи в аренду имущества, переданного в оперативное управление Учреждению, после уплаты налогов и сборов, предусмотренных законодательством о налогах и сборах, отражаются в доходах бюджета администрации Питерского муниципального района.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6.17. </w:t>
      </w:r>
      <w:r w:rsidRPr="0078357E">
        <w:rPr>
          <w:rFonts w:ascii="Times New Roman" w:hAnsi="Times New Roman"/>
          <w:sz w:val="28"/>
          <w:szCs w:val="28"/>
        </w:rPr>
        <w:t xml:space="preserve">Доходы, полученные Учреждением от оказания платных образовательных услуг и осуществления приносящей доход деятельности, расходуются на основании плана финансово-хозяйственной деятельности.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Приобретенное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этих средств имущество является муниципальной собственностью муниципального образования Питерского муниципального</w:t>
      </w:r>
      <w:r w:rsidR="005136CC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района, поступает в распоряжение Учреждения на праве оперативного управления, учитывается на отдельном балансе и используется для обеспечения уставной деятельности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6.18. </w:t>
      </w:r>
      <w:r w:rsidRPr="0078357E">
        <w:rPr>
          <w:rFonts w:ascii="Times New Roman" w:hAnsi="Times New Roman"/>
          <w:sz w:val="28"/>
          <w:szCs w:val="28"/>
        </w:rPr>
        <w:t>Учреждение вправе размещать денежные средства на депозитах в</w:t>
      </w:r>
      <w:r w:rsidR="005136CC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 xml:space="preserve">кредитных организациях, а также совершать сделки с ценными бумагами. Операции с целевыми субсидиями, поступающими Учреждению, учитываются на отдельном лицевом </w:t>
      </w:r>
      <w:proofErr w:type="spellStart"/>
      <w:r w:rsidRPr="0078357E">
        <w:rPr>
          <w:rFonts w:ascii="Times New Roman" w:hAnsi="Times New Roman"/>
          <w:sz w:val="28"/>
          <w:szCs w:val="28"/>
        </w:rPr>
        <w:t>счете</w:t>
      </w:r>
      <w:proofErr w:type="spellEnd"/>
      <w:r w:rsidRPr="0078357E">
        <w:rPr>
          <w:rFonts w:ascii="Times New Roman" w:hAnsi="Times New Roman"/>
          <w:sz w:val="28"/>
          <w:szCs w:val="28"/>
        </w:rPr>
        <w:t>, открываемом Учреждением в соответствии с действующим бюджетным законодательством Российской Федерации.</w:t>
      </w:r>
      <w:r w:rsidR="005136CC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Крупная сделка может быть совершена Учреждением только с предварительного согласия Учредителя, в соответствии с действующим законодательством.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6.19. </w:t>
      </w:r>
      <w:r w:rsidRPr="0078357E">
        <w:rPr>
          <w:rFonts w:ascii="Times New Roman" w:hAnsi="Times New Roman"/>
          <w:sz w:val="28"/>
          <w:szCs w:val="28"/>
        </w:rPr>
        <w:t>Крупная сделка, совершенная с нарушением требований, установленных законодательством, может быть признана недействительной по иску Учреждения или Учредителя, если будет доказано, что другая сторона в сделке знала или должна была знать об отсутствии предварительного согласия Учредителя.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6.20. </w:t>
      </w:r>
      <w:r w:rsidRPr="0078357E">
        <w:rPr>
          <w:rFonts w:ascii="Times New Roman" w:hAnsi="Times New Roman"/>
          <w:sz w:val="28"/>
          <w:szCs w:val="28"/>
        </w:rPr>
        <w:t xml:space="preserve">Директор Учреждения </w:t>
      </w:r>
      <w:proofErr w:type="spellStart"/>
      <w:r w:rsidRPr="0078357E">
        <w:rPr>
          <w:rFonts w:ascii="Times New Roman" w:hAnsi="Times New Roman"/>
          <w:sz w:val="28"/>
          <w:szCs w:val="28"/>
        </w:rPr>
        <w:t>несет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перед Учреждением ответственность в размере убытков,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причиненных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Учреждению в результате совершения крупной сделки с нарушением требований установленных, действующим законодательством, независимо от того, была ли эта сделка признана недействительной.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6.21. </w:t>
      </w:r>
      <w:r w:rsidRPr="0078357E">
        <w:rPr>
          <w:rFonts w:ascii="Times New Roman" w:hAnsi="Times New Roman"/>
          <w:sz w:val="28"/>
          <w:szCs w:val="28"/>
        </w:rPr>
        <w:t>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действующим законодательством, принимает Учредитель.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6.22. </w:t>
      </w:r>
      <w:r w:rsidRPr="0078357E">
        <w:rPr>
          <w:rFonts w:ascii="Times New Roman" w:hAnsi="Times New Roman"/>
          <w:sz w:val="28"/>
          <w:szCs w:val="28"/>
        </w:rPr>
        <w:t xml:space="preserve">Бухгалтерский, оперативный, статистический и налоговый </w:t>
      </w:r>
      <w:proofErr w:type="spellStart"/>
      <w:r w:rsidRPr="0078357E">
        <w:rPr>
          <w:rFonts w:ascii="Times New Roman" w:hAnsi="Times New Roman"/>
          <w:sz w:val="28"/>
          <w:szCs w:val="28"/>
        </w:rPr>
        <w:t>учет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Учреждение осуществляет по договору на бухгалтерское обслуживание с </w:t>
      </w:r>
      <w:r w:rsidR="00CF5E35">
        <w:rPr>
          <w:rFonts w:ascii="Times New Roman" w:hAnsi="Times New Roman"/>
          <w:sz w:val="28"/>
          <w:szCs w:val="28"/>
        </w:rPr>
        <w:t>муниципальным учреждением</w:t>
      </w:r>
      <w:r w:rsidRPr="0078357E">
        <w:rPr>
          <w:rFonts w:ascii="Times New Roman" w:hAnsi="Times New Roman"/>
          <w:sz w:val="28"/>
          <w:szCs w:val="28"/>
        </w:rPr>
        <w:t xml:space="preserve"> «Централизованная бухгалтерия» Управления образования администрации Питерского муниципального района Саратовской области.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6.23. </w:t>
      </w:r>
      <w:r w:rsidRPr="0078357E">
        <w:rPr>
          <w:rFonts w:ascii="Times New Roman" w:hAnsi="Times New Roman"/>
          <w:sz w:val="28"/>
          <w:szCs w:val="28"/>
        </w:rPr>
        <w:t>При ликвидации Учреждения его имущество после удовлетворения требований кредиторов направляется на цели развития образования.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Default="00204B50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8" w:name="bookmark7"/>
      <w:r w:rsidRPr="001B7CB3">
        <w:rPr>
          <w:rFonts w:ascii="Times New Roman" w:hAnsi="Times New Roman"/>
          <w:b/>
          <w:sz w:val="28"/>
          <w:szCs w:val="28"/>
        </w:rPr>
        <w:t>7. РЕОРГАНИЗАЦИЯ И ЛИКВИДАЦИЯ УЧРЕЖДЕНИЯ</w:t>
      </w:r>
      <w:bookmarkEnd w:id="8"/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7.1. Ликвидация Учреждения может быть осуществлена по решению Учредителя или по решению суда в установленном законодательством порядке.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7.2. Реорганизация Учреждения может быть осуществлена в форме: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слияния двух или нескольких учреждений;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присоединения к учреждению одного учреждения или нескольких учреждений соответствующей организационно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-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правовой формы;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разделения учреждения на два учреждения или несколько учреждений соответствующей организационно-правовой формы;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- выделения из учреждения одного учреждения или нескольких учреждений соответствующей организационно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-</w:t>
      </w:r>
      <w:r w:rsidR="0032795D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правовой формы.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 xml:space="preserve">7.3. Учреждение реорганизуется или ликвидируется в порядке, установленном гражданским законодательством, с </w:t>
      </w:r>
      <w:proofErr w:type="spellStart"/>
      <w:r w:rsidRPr="00CF5E35">
        <w:rPr>
          <w:rFonts w:ascii="Times New Roman" w:hAnsi="Times New Roman"/>
          <w:sz w:val="28"/>
          <w:szCs w:val="28"/>
        </w:rPr>
        <w:t>учетом</w:t>
      </w:r>
      <w:proofErr w:type="spellEnd"/>
      <w:r w:rsidRPr="00CF5E35">
        <w:rPr>
          <w:rFonts w:ascii="Times New Roman" w:hAnsi="Times New Roman"/>
          <w:sz w:val="28"/>
          <w:szCs w:val="28"/>
        </w:rPr>
        <w:t xml:space="preserve"> особенностей, предусмотренных законодательством об образовании. Решение о ликвидации или реорганизации Учреждения принимается Учредителем.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Учреждение может быть ликвидировано либо реор</w:t>
      </w:r>
      <w:r w:rsidR="002A25D8">
        <w:rPr>
          <w:rFonts w:ascii="Times New Roman" w:hAnsi="Times New Roman"/>
          <w:sz w:val="28"/>
          <w:szCs w:val="28"/>
        </w:rPr>
        <w:t xml:space="preserve">ганизовано (слияние, выделение, </w:t>
      </w:r>
      <w:r w:rsidRPr="00CF5E35">
        <w:rPr>
          <w:rFonts w:ascii="Times New Roman" w:hAnsi="Times New Roman"/>
          <w:sz w:val="28"/>
          <w:szCs w:val="28"/>
        </w:rPr>
        <w:t>присоединение, разделение, преобразование в иную организационно</w:t>
      </w:r>
      <w:r w:rsidR="00155101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-</w:t>
      </w:r>
      <w:r w:rsidR="00155101">
        <w:rPr>
          <w:rFonts w:ascii="Times New Roman" w:hAnsi="Times New Roman"/>
          <w:sz w:val="28"/>
          <w:szCs w:val="28"/>
        </w:rPr>
        <w:t xml:space="preserve"> </w:t>
      </w:r>
      <w:r w:rsidRPr="00CF5E35">
        <w:rPr>
          <w:rFonts w:ascii="Times New Roman" w:hAnsi="Times New Roman"/>
          <w:sz w:val="28"/>
          <w:szCs w:val="28"/>
        </w:rPr>
        <w:t>правовую форму) на условиях и в порядке, предусмотренным Гражданским кодексом Российской Федерации.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7.4. Решение о реорганизации или ликвидации муниципальной образовательной организации допускается на основании положительного заключения комиссии по оценке последствий такого решения. Порядок проведения оценки последствий принятия решения о реорганизации или ликвидации муниципальной образовательной организации, включая критерии этой оценки (по типам образовательных организаций),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7.5. Изменение типа Учреждения не является его реорганизацией. При изменении типа Учреждения в его учредительные документы вносятся соответствующие изменения.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 xml:space="preserve">7.6. При прекращении деятельности Учреждения все управленческие, финансово-хозяйственные документы, документы по личному составу и </w:t>
      </w:r>
      <w:r w:rsidRPr="00CF5E35">
        <w:rPr>
          <w:rFonts w:ascii="Times New Roman" w:hAnsi="Times New Roman"/>
          <w:sz w:val="28"/>
          <w:szCs w:val="28"/>
        </w:rPr>
        <w:lastRenderedPageBreak/>
        <w:t>основной деятельности и другие документы Учреждения передаются правопреемнику в соответствии с установленными правилами.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 xml:space="preserve">При отсутствии правопреемника все документы Учреждения передаются на хранение в архив администрации Питерского муниципального района в соответствии с требованиями архивных органов силами и за </w:t>
      </w:r>
      <w:proofErr w:type="spellStart"/>
      <w:r w:rsidRPr="00CF5E35">
        <w:rPr>
          <w:rFonts w:ascii="Times New Roman" w:hAnsi="Times New Roman"/>
          <w:sz w:val="28"/>
          <w:szCs w:val="28"/>
        </w:rPr>
        <w:t>счет</w:t>
      </w:r>
      <w:proofErr w:type="spellEnd"/>
      <w:r w:rsidRPr="00CF5E35">
        <w:rPr>
          <w:rFonts w:ascii="Times New Roman" w:hAnsi="Times New Roman"/>
          <w:sz w:val="28"/>
          <w:szCs w:val="28"/>
        </w:rPr>
        <w:t xml:space="preserve"> Учреждения.</w:t>
      </w:r>
    </w:p>
    <w:p w:rsidR="00204B50" w:rsidRPr="00CF5E35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 xml:space="preserve">7.7. Ликвидация Учреждения считается </w:t>
      </w:r>
      <w:proofErr w:type="spellStart"/>
      <w:r w:rsidRPr="00CF5E35">
        <w:rPr>
          <w:rFonts w:ascii="Times New Roman" w:hAnsi="Times New Roman"/>
          <w:sz w:val="28"/>
          <w:szCs w:val="28"/>
        </w:rPr>
        <w:t>завершенной</w:t>
      </w:r>
      <w:proofErr w:type="spellEnd"/>
      <w:r w:rsidRPr="00CF5E35">
        <w:rPr>
          <w:rFonts w:ascii="Times New Roman" w:hAnsi="Times New Roman"/>
          <w:sz w:val="28"/>
          <w:szCs w:val="28"/>
        </w:rPr>
        <w:t xml:space="preserve">, а Учреждение - прекратившим </w:t>
      </w:r>
      <w:proofErr w:type="spellStart"/>
      <w:r w:rsidRPr="00CF5E35">
        <w:rPr>
          <w:rFonts w:ascii="Times New Roman" w:hAnsi="Times New Roman"/>
          <w:sz w:val="28"/>
          <w:szCs w:val="28"/>
        </w:rPr>
        <w:t>свое</w:t>
      </w:r>
      <w:proofErr w:type="spellEnd"/>
      <w:r w:rsidRPr="00CF5E35">
        <w:rPr>
          <w:rFonts w:ascii="Times New Roman" w:hAnsi="Times New Roman"/>
          <w:sz w:val="28"/>
          <w:szCs w:val="28"/>
        </w:rPr>
        <w:t xml:space="preserve"> существование, после внесения об этом записи в единый государственный реестр юридических лиц.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CF5E35">
        <w:rPr>
          <w:rFonts w:ascii="Times New Roman" w:hAnsi="Times New Roman"/>
          <w:sz w:val="28"/>
          <w:szCs w:val="28"/>
        </w:rPr>
        <w:t>7.8. 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7.9. </w:t>
      </w:r>
      <w:r w:rsidRPr="0078357E">
        <w:rPr>
          <w:rFonts w:ascii="Times New Roman" w:hAnsi="Times New Roman"/>
          <w:sz w:val="28"/>
          <w:szCs w:val="28"/>
        </w:rPr>
        <w:t>При реорганизации Учреждения вносятся необходимые изменения в Устав Учреждения и единый государственный реестр юридических лиц.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7.10. </w:t>
      </w:r>
      <w:r w:rsidRPr="0078357E">
        <w:rPr>
          <w:rFonts w:ascii="Times New Roman" w:hAnsi="Times New Roman"/>
          <w:sz w:val="28"/>
          <w:szCs w:val="28"/>
        </w:rPr>
        <w:t>В случае прекращения деятельности Учреждения Управление образования обеспечивает перевод совершеннолетних обучающихся с их согласия и несовершеннолетних обучающихся с согласия их родителей (законных представителей) в другие учреждения, осуществляющие образовательную деятельность по образовательным программам соответствующих уровня и направленности.</w:t>
      </w:r>
    </w:p>
    <w:p w:rsidR="00204B50" w:rsidRPr="005A6AB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7.11. </w:t>
      </w:r>
      <w:r w:rsidRPr="0078357E">
        <w:rPr>
          <w:rFonts w:ascii="Times New Roman" w:hAnsi="Times New Roman"/>
          <w:sz w:val="28"/>
          <w:szCs w:val="28"/>
        </w:rPr>
        <w:t xml:space="preserve">При ликвидации или реорганизации Учреждения работникам гарантируется соблюдение их прав и интересов в соответствии с действующим </w:t>
      </w:r>
      <w:r w:rsidRPr="005A6AB0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204B50" w:rsidRPr="005A6AB0" w:rsidRDefault="00204B50" w:rsidP="00F20F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6AB0">
        <w:rPr>
          <w:rFonts w:ascii="Times New Roman" w:hAnsi="Times New Roman"/>
          <w:sz w:val="28"/>
          <w:szCs w:val="28"/>
        </w:rPr>
        <w:t xml:space="preserve">7.12. Принятие решения о реорганизации или ликвидации муниципальной общеобразовательной организации, расположенной в сельском поселении, не допускается без </w:t>
      </w:r>
      <w:proofErr w:type="spellStart"/>
      <w:r w:rsidRPr="005A6AB0">
        <w:rPr>
          <w:rFonts w:ascii="Times New Roman" w:hAnsi="Times New Roman"/>
          <w:sz w:val="28"/>
          <w:szCs w:val="28"/>
        </w:rPr>
        <w:t>учета</w:t>
      </w:r>
      <w:proofErr w:type="spellEnd"/>
      <w:r w:rsidRPr="005A6AB0">
        <w:rPr>
          <w:rFonts w:ascii="Times New Roman" w:hAnsi="Times New Roman"/>
          <w:sz w:val="28"/>
          <w:szCs w:val="28"/>
        </w:rPr>
        <w:t xml:space="preserve"> мнения жител</w:t>
      </w:r>
      <w:r w:rsidR="00CF5E35">
        <w:rPr>
          <w:rFonts w:ascii="Times New Roman" w:hAnsi="Times New Roman"/>
          <w:sz w:val="28"/>
          <w:szCs w:val="28"/>
        </w:rPr>
        <w:t>ей данного сельского поселения.</w:t>
      </w:r>
    </w:p>
    <w:p w:rsidR="00204B50" w:rsidRDefault="00CF5E35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7.12. </w:t>
      </w:r>
      <w:r w:rsidR="00204B50" w:rsidRPr="005A6AB0">
        <w:rPr>
          <w:rFonts w:ascii="Times New Roman" w:hAnsi="Times New Roman"/>
          <w:sz w:val="28"/>
          <w:szCs w:val="28"/>
        </w:rPr>
        <w:t xml:space="preserve">При ликвидации образовательной организации </w:t>
      </w:r>
      <w:proofErr w:type="spellStart"/>
      <w:r w:rsidR="00204B50" w:rsidRPr="005A6AB0">
        <w:rPr>
          <w:rFonts w:ascii="Times New Roman" w:hAnsi="Times New Roman"/>
          <w:sz w:val="28"/>
          <w:szCs w:val="28"/>
        </w:rPr>
        <w:t>ее</w:t>
      </w:r>
      <w:proofErr w:type="spellEnd"/>
      <w:r w:rsidR="00204B50" w:rsidRPr="005A6AB0">
        <w:rPr>
          <w:rFonts w:ascii="Times New Roman" w:hAnsi="Times New Roman"/>
          <w:sz w:val="28"/>
          <w:szCs w:val="28"/>
        </w:rPr>
        <w:t xml:space="preserve">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9" w:name="bookmark8"/>
      <w:r>
        <w:rPr>
          <w:rFonts w:ascii="Times New Roman" w:hAnsi="Times New Roman"/>
          <w:b/>
          <w:sz w:val="28"/>
          <w:szCs w:val="28"/>
        </w:rPr>
        <w:t xml:space="preserve">8. </w:t>
      </w:r>
      <w:r w:rsidRPr="001B7CB3">
        <w:rPr>
          <w:rFonts w:ascii="Times New Roman" w:hAnsi="Times New Roman"/>
          <w:b/>
          <w:sz w:val="28"/>
          <w:szCs w:val="28"/>
        </w:rPr>
        <w:t>ЛОКАЛЬНЫЕ НОРМАТИВНЫЕ АКТЫ УЧРЕЖДЕНИЯ, ПОРЯДОК ИХ ПРИНЯТИЯ</w:t>
      </w:r>
      <w:bookmarkEnd w:id="9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</w:t>
      </w:r>
      <w:r w:rsidRPr="0078357E">
        <w:rPr>
          <w:rFonts w:ascii="Times New Roman" w:hAnsi="Times New Roman"/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8.2. </w:t>
      </w:r>
      <w:r w:rsidRPr="0078357E">
        <w:rPr>
          <w:rFonts w:ascii="Times New Roman" w:hAnsi="Times New Roman"/>
          <w:sz w:val="28"/>
          <w:szCs w:val="28"/>
        </w:rPr>
        <w:t xml:space="preserve">Учреждение самостоятельно разрабатывает и принимает следующие нормативные локальные нормативные акты по основным вопросам организации и осуществления образовательной деятельности, в том числе регламентирующие правила </w:t>
      </w:r>
      <w:proofErr w:type="spellStart"/>
      <w:r w:rsidRPr="0078357E">
        <w:rPr>
          <w:rFonts w:ascii="Times New Roman" w:hAnsi="Times New Roman"/>
          <w:sz w:val="28"/>
          <w:szCs w:val="28"/>
        </w:rPr>
        <w:t>приема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</w:t>
      </w:r>
      <w:r w:rsidRPr="0078357E">
        <w:rPr>
          <w:rFonts w:ascii="Times New Roman" w:hAnsi="Times New Roman"/>
          <w:sz w:val="28"/>
          <w:szCs w:val="28"/>
        </w:rPr>
        <w:lastRenderedPageBreak/>
        <w:t>образовательной организацией и обучающимися и (или) родителями (законными представителями) обучающихся.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 </w:t>
      </w:r>
      <w:r w:rsidRPr="0078357E">
        <w:rPr>
          <w:rFonts w:ascii="Times New Roman" w:hAnsi="Times New Roman"/>
          <w:sz w:val="28"/>
          <w:szCs w:val="28"/>
        </w:rPr>
        <w:t>Локальные акты Учреждения принимаются: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8.3.1. </w:t>
      </w:r>
      <w:r w:rsidRPr="0078357E">
        <w:rPr>
          <w:rFonts w:ascii="Times New Roman" w:hAnsi="Times New Roman"/>
          <w:sz w:val="28"/>
          <w:szCs w:val="28"/>
        </w:rPr>
        <w:t>Руководителем Учреждения (локальные акты, регламентирующие административную и финансово-хозяйственную деятельность; обеспечивающие ведение делопроизводства и др.);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8.3.2. </w:t>
      </w:r>
      <w:r w:rsidRPr="0078357E">
        <w:rPr>
          <w:rFonts w:ascii="Times New Roman" w:hAnsi="Times New Roman"/>
          <w:sz w:val="28"/>
          <w:szCs w:val="28"/>
        </w:rPr>
        <w:t xml:space="preserve">Коллегиальными органами управления, </w:t>
      </w:r>
      <w:proofErr w:type="spellStart"/>
      <w:r w:rsidRPr="0078357E">
        <w:rPr>
          <w:rFonts w:ascii="Times New Roman" w:hAnsi="Times New Roman"/>
          <w:sz w:val="28"/>
          <w:szCs w:val="28"/>
        </w:rPr>
        <w:t>наделенными</w:t>
      </w:r>
      <w:proofErr w:type="spellEnd"/>
      <w:r w:rsidRPr="0078357E">
        <w:rPr>
          <w:rFonts w:ascii="Times New Roman" w:hAnsi="Times New Roman"/>
          <w:sz w:val="28"/>
          <w:szCs w:val="28"/>
        </w:rPr>
        <w:t xml:space="preserve"> полномочиями в соответствии с уставом Учреждения, Положениями о коллегиальных органах управления по предметам их ведения и компетенции: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Общим собранием работников Учреждения (положение об Общем собрании работников Учреждения и локальные акты в соответствии с Трудовым законодательством Российской Федерации, а также по вопросам, регламентирующим деятельность Общего собрания работников Учреждения);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>Педагогическим советом (положение о Педагогическом совете и локальные акты по вопросам управления педагогической деятельностью, организации методической работы и т.д.);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8357E">
        <w:rPr>
          <w:rFonts w:ascii="Times New Roman" w:hAnsi="Times New Roman"/>
          <w:sz w:val="28"/>
          <w:szCs w:val="28"/>
        </w:rPr>
        <w:t xml:space="preserve">Управляющим советом (положение об Управляющем совете Учреждения и локальные акты в соответствии с действующим законодательством Российской Федерации, а также по вопросам, регламентирующим деятельность </w:t>
      </w:r>
      <w:r>
        <w:rPr>
          <w:rFonts w:ascii="Times New Roman" w:hAnsi="Times New Roman"/>
          <w:sz w:val="28"/>
          <w:szCs w:val="28"/>
        </w:rPr>
        <w:t>Управляющего совета Учреждения).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8.4. </w:t>
      </w:r>
      <w:r w:rsidRPr="0078357E">
        <w:rPr>
          <w:rFonts w:ascii="Times New Roman" w:hAnsi="Times New Roman"/>
          <w:sz w:val="28"/>
          <w:szCs w:val="28"/>
        </w:rPr>
        <w:t>При принятии локальных нормативных актов, затрагивающих права обучающихся и работников Учреждении, учитывается мнение советов обучающихся, советов родителей, представительных органов работников.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8.5. </w:t>
      </w:r>
      <w:r w:rsidRPr="0078357E">
        <w:rPr>
          <w:rFonts w:ascii="Times New Roman" w:hAnsi="Times New Roman"/>
          <w:sz w:val="28"/>
          <w:szCs w:val="28"/>
        </w:rPr>
        <w:t>Нормы локальных нормативных актов, ухудшающие положение обучающихся или работников Учреждения по сравнению с установленным</w:t>
      </w:r>
      <w:r w:rsidR="003D3252">
        <w:rPr>
          <w:rFonts w:ascii="Times New Roman" w:hAnsi="Times New Roman"/>
          <w:sz w:val="28"/>
          <w:szCs w:val="28"/>
        </w:rPr>
        <w:t xml:space="preserve"> </w:t>
      </w:r>
      <w:r w:rsidRPr="0078357E">
        <w:rPr>
          <w:rFonts w:ascii="Times New Roman" w:hAnsi="Times New Roman"/>
          <w:sz w:val="28"/>
          <w:szCs w:val="28"/>
        </w:rPr>
        <w:t>законодательством об образовании, трудовым законодательством либо принятые с нарушением установленного порядка, не применяются и подлежат отмене.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8.6. </w:t>
      </w:r>
      <w:r w:rsidRPr="0078357E">
        <w:rPr>
          <w:rFonts w:ascii="Times New Roman" w:hAnsi="Times New Roman"/>
          <w:sz w:val="28"/>
          <w:szCs w:val="28"/>
        </w:rPr>
        <w:t>Локальные нормативные акты Учреждения не могут противоречить Уставу Учреждения.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04B50" w:rsidRPr="001B7CB3" w:rsidRDefault="00204B50" w:rsidP="00F20FDC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10" w:name="bookmark9"/>
      <w:r w:rsidRPr="001B7CB3">
        <w:rPr>
          <w:rFonts w:ascii="Times New Roman" w:hAnsi="Times New Roman"/>
          <w:b/>
          <w:sz w:val="28"/>
          <w:szCs w:val="28"/>
        </w:rPr>
        <w:t xml:space="preserve">9. ПОРЯДОК ВНЕСЕНИЯ ИЗМЕНЕНИЙ </w:t>
      </w:r>
      <w:r w:rsidR="002A25D8">
        <w:rPr>
          <w:rFonts w:ascii="Times New Roman" w:hAnsi="Times New Roman"/>
          <w:b/>
          <w:sz w:val="28"/>
          <w:szCs w:val="28"/>
        </w:rPr>
        <w:br/>
      </w:r>
      <w:r w:rsidRPr="001B7CB3">
        <w:rPr>
          <w:rFonts w:ascii="Times New Roman" w:hAnsi="Times New Roman"/>
          <w:b/>
          <w:sz w:val="28"/>
          <w:szCs w:val="28"/>
        </w:rPr>
        <w:t>И ДОПОЛНЕНИЙ В УСТАВ</w:t>
      </w:r>
      <w:bookmarkEnd w:id="10"/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</w:t>
      </w:r>
      <w:r w:rsidRPr="0078357E">
        <w:rPr>
          <w:rFonts w:ascii="Times New Roman" w:hAnsi="Times New Roman"/>
          <w:sz w:val="28"/>
          <w:szCs w:val="28"/>
        </w:rPr>
        <w:t>Изменения в Устав Учреждения вносятся по решению Учредителя.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</w:t>
      </w:r>
      <w:r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рассматриваются общим собранием, утверждаются Учредителем и подлежат государственной регистрации.</w:t>
      </w:r>
    </w:p>
    <w:p w:rsidR="00204B50" w:rsidRPr="0078357E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 w:rsidRPr="0078357E">
        <w:rPr>
          <w:rFonts w:ascii="Times New Roman" w:hAnsi="Times New Roman"/>
          <w:sz w:val="28"/>
          <w:szCs w:val="28"/>
        </w:rPr>
        <w:t>Государственная регистрация изменений и дополнений в Устав Учреждения осуществляется в порядке, установленном действующим законодательством.</w:t>
      </w:r>
    </w:p>
    <w:p w:rsidR="00204B50" w:rsidRDefault="00204B50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9.4. </w:t>
      </w:r>
      <w:r w:rsidRPr="0078357E">
        <w:rPr>
          <w:rFonts w:ascii="Times New Roman" w:hAnsi="Times New Roman"/>
          <w:sz w:val="28"/>
          <w:szCs w:val="28"/>
        </w:rPr>
        <w:t>Изменения и дополнения в Устав Учреждения вступают в силу с момента их государственной регистрации.</w:t>
      </w:r>
    </w:p>
    <w:p w:rsidR="000F213B" w:rsidRDefault="000F213B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A25D8" w:rsidRDefault="002A25D8" w:rsidP="002A25D8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2A25D8" w:rsidRDefault="002A25D8" w:rsidP="002A25D8">
      <w:pPr>
        <w:pStyle w:val="a6"/>
        <w:contextualSpacing/>
        <w:rPr>
          <w:rStyle w:val="af1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района 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А.А. Строганов</w:t>
      </w:r>
    </w:p>
    <w:p w:rsidR="002A25D8" w:rsidRDefault="002A25D8" w:rsidP="002A25D8">
      <w:pPr>
        <w:rPr>
          <w:rFonts w:ascii="Times New Roman" w:hAnsi="Times New Roman" w:cs="Times New Roman"/>
          <w:sz w:val="28"/>
          <w:szCs w:val="28"/>
        </w:rPr>
      </w:pPr>
    </w:p>
    <w:p w:rsidR="00777192" w:rsidRDefault="00777192" w:rsidP="00F20FDC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77192" w:rsidSect="00BA2AB5">
      <w:footerReference w:type="default" r:id="rId14"/>
      <w:pgSz w:w="11907" w:h="16839" w:code="9"/>
      <w:pgMar w:top="993" w:right="992" w:bottom="993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6CA" w:rsidRDefault="008A06CA" w:rsidP="006823C3">
      <w:pPr>
        <w:spacing w:after="0" w:line="240" w:lineRule="auto"/>
      </w:pPr>
      <w:r>
        <w:separator/>
      </w:r>
    </w:p>
  </w:endnote>
  <w:endnote w:type="continuationSeparator" w:id="0">
    <w:p w:rsidR="008A06CA" w:rsidRDefault="008A06CA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70" w:rsidRDefault="00D16D70" w:rsidP="00BA2AB5">
    <w:pPr>
      <w:pStyle w:val="ae"/>
      <w:jc w:val="right"/>
    </w:pPr>
  </w:p>
  <w:p w:rsidR="00D16D70" w:rsidRDefault="00D16D70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70" w:rsidRDefault="00D16D70">
    <w:pPr>
      <w:pStyle w:val="ae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81F6D">
      <w:rPr>
        <w:noProof/>
      </w:rPr>
      <w:t>21</w:t>
    </w:r>
    <w:r>
      <w:rPr>
        <w:noProof/>
      </w:rPr>
      <w:fldChar w:fldCharType="end"/>
    </w:r>
  </w:p>
  <w:p w:rsidR="00D16D70" w:rsidRDefault="00D16D7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6CA" w:rsidRDefault="008A06CA" w:rsidP="006823C3">
      <w:pPr>
        <w:spacing w:after="0" w:line="240" w:lineRule="auto"/>
      </w:pPr>
      <w:r>
        <w:separator/>
      </w:r>
    </w:p>
  </w:footnote>
  <w:footnote w:type="continuationSeparator" w:id="0">
    <w:p w:rsidR="008A06CA" w:rsidRDefault="008A06CA" w:rsidP="00682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D70" w:rsidRPr="004163D9" w:rsidRDefault="00D16D70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7200265</wp:posOffset>
              </wp:positionH>
              <wp:positionV relativeFrom="page">
                <wp:posOffset>5174615</wp:posOffset>
              </wp:positionV>
              <wp:extent cx="500380" cy="329565"/>
              <wp:effectExtent l="0" t="0" r="0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038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D70" w:rsidRPr="00424846" w:rsidRDefault="00D16D70" w:rsidP="00204B50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566.95pt;margin-top:407.45pt;width:39.4pt;height:25.95pt;z-index:251658240;visibility:visible;mso-wrap-style:square;mso-width-percent:8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C8QgAIAAAU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" o:allowincell="f" stroked="f">
              <v:textbox>
                <w:txbxContent>
                  <w:p w:rsidR="00D16D70" w:rsidRPr="00424846" w:rsidRDefault="00D16D70" w:rsidP="00204B50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-77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0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3"/>
  </w:num>
  <w:num w:numId="6">
    <w:abstractNumId w:val="11"/>
  </w:num>
  <w:num w:numId="7">
    <w:abstractNumId w:val="5"/>
  </w:num>
  <w:num w:numId="8">
    <w:abstractNumId w:val="10"/>
  </w:num>
  <w:num w:numId="9">
    <w:abstractNumId w:val="4"/>
  </w:num>
  <w:num w:numId="10">
    <w:abstractNumId w:val="9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7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F02"/>
    <w:rsid w:val="0000189E"/>
    <w:rsid w:val="00001DA2"/>
    <w:rsid w:val="0000378B"/>
    <w:rsid w:val="00004A64"/>
    <w:rsid w:val="00004B9D"/>
    <w:rsid w:val="00004D6A"/>
    <w:rsid w:val="00005623"/>
    <w:rsid w:val="0000574A"/>
    <w:rsid w:val="0000687A"/>
    <w:rsid w:val="000156AE"/>
    <w:rsid w:val="00016109"/>
    <w:rsid w:val="00026F02"/>
    <w:rsid w:val="0003031E"/>
    <w:rsid w:val="00033CD6"/>
    <w:rsid w:val="000346C7"/>
    <w:rsid w:val="000346D3"/>
    <w:rsid w:val="00035937"/>
    <w:rsid w:val="00035F58"/>
    <w:rsid w:val="000435A3"/>
    <w:rsid w:val="00043D10"/>
    <w:rsid w:val="000441AE"/>
    <w:rsid w:val="0004587D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2AD3"/>
    <w:rsid w:val="00063555"/>
    <w:rsid w:val="00066200"/>
    <w:rsid w:val="00066C73"/>
    <w:rsid w:val="0006765F"/>
    <w:rsid w:val="00073FEF"/>
    <w:rsid w:val="00074952"/>
    <w:rsid w:val="0007616E"/>
    <w:rsid w:val="000775CD"/>
    <w:rsid w:val="0008290F"/>
    <w:rsid w:val="00082A68"/>
    <w:rsid w:val="00085BA6"/>
    <w:rsid w:val="00087197"/>
    <w:rsid w:val="00087F38"/>
    <w:rsid w:val="00092A20"/>
    <w:rsid w:val="0009380E"/>
    <w:rsid w:val="0009479E"/>
    <w:rsid w:val="000963AC"/>
    <w:rsid w:val="00096C10"/>
    <w:rsid w:val="00096C68"/>
    <w:rsid w:val="000A22E2"/>
    <w:rsid w:val="000A2626"/>
    <w:rsid w:val="000A6AF5"/>
    <w:rsid w:val="000A7C17"/>
    <w:rsid w:val="000B007E"/>
    <w:rsid w:val="000B0424"/>
    <w:rsid w:val="000B0623"/>
    <w:rsid w:val="000B2347"/>
    <w:rsid w:val="000B478A"/>
    <w:rsid w:val="000B7016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496"/>
    <w:rsid w:val="000D779A"/>
    <w:rsid w:val="000E03DB"/>
    <w:rsid w:val="000E0995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7ED"/>
    <w:rsid w:val="00106D91"/>
    <w:rsid w:val="0010783E"/>
    <w:rsid w:val="00107BEC"/>
    <w:rsid w:val="00107EC1"/>
    <w:rsid w:val="00110A8E"/>
    <w:rsid w:val="00112618"/>
    <w:rsid w:val="0011387F"/>
    <w:rsid w:val="00113D7C"/>
    <w:rsid w:val="0011405C"/>
    <w:rsid w:val="00115C4C"/>
    <w:rsid w:val="00116478"/>
    <w:rsid w:val="00116BFB"/>
    <w:rsid w:val="0011771F"/>
    <w:rsid w:val="001225D3"/>
    <w:rsid w:val="00126B2B"/>
    <w:rsid w:val="00126EB3"/>
    <w:rsid w:val="00133426"/>
    <w:rsid w:val="001453C5"/>
    <w:rsid w:val="0014668B"/>
    <w:rsid w:val="00150712"/>
    <w:rsid w:val="00151BED"/>
    <w:rsid w:val="00155101"/>
    <w:rsid w:val="001578B1"/>
    <w:rsid w:val="00163FA1"/>
    <w:rsid w:val="00164296"/>
    <w:rsid w:val="0016475D"/>
    <w:rsid w:val="00166D02"/>
    <w:rsid w:val="00170A97"/>
    <w:rsid w:val="00170BA9"/>
    <w:rsid w:val="001712D3"/>
    <w:rsid w:val="001728E7"/>
    <w:rsid w:val="00172962"/>
    <w:rsid w:val="00172D7B"/>
    <w:rsid w:val="00172DD9"/>
    <w:rsid w:val="00175892"/>
    <w:rsid w:val="00175AE0"/>
    <w:rsid w:val="00177EA8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459"/>
    <w:rsid w:val="001B1F15"/>
    <w:rsid w:val="001B5532"/>
    <w:rsid w:val="001B6697"/>
    <w:rsid w:val="001B6BAB"/>
    <w:rsid w:val="001C09CF"/>
    <w:rsid w:val="001C2C2A"/>
    <w:rsid w:val="001D4709"/>
    <w:rsid w:val="001D4C18"/>
    <w:rsid w:val="001D58B9"/>
    <w:rsid w:val="001D5D06"/>
    <w:rsid w:val="001E1F67"/>
    <w:rsid w:val="001E796C"/>
    <w:rsid w:val="001E7E5D"/>
    <w:rsid w:val="001F0CCC"/>
    <w:rsid w:val="001F1396"/>
    <w:rsid w:val="001F1881"/>
    <w:rsid w:val="001F1F5E"/>
    <w:rsid w:val="00200AC2"/>
    <w:rsid w:val="002014C6"/>
    <w:rsid w:val="002027B7"/>
    <w:rsid w:val="00203E8E"/>
    <w:rsid w:val="00204B50"/>
    <w:rsid w:val="00206A3B"/>
    <w:rsid w:val="00207827"/>
    <w:rsid w:val="002101A1"/>
    <w:rsid w:val="002101AA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0BF"/>
    <w:rsid w:val="002463B7"/>
    <w:rsid w:val="00246F11"/>
    <w:rsid w:val="00250E7C"/>
    <w:rsid w:val="00254052"/>
    <w:rsid w:val="00255D89"/>
    <w:rsid w:val="00256DDB"/>
    <w:rsid w:val="00271BF5"/>
    <w:rsid w:val="0027254A"/>
    <w:rsid w:val="0027415D"/>
    <w:rsid w:val="002749CA"/>
    <w:rsid w:val="0027660C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A25D8"/>
    <w:rsid w:val="002B0072"/>
    <w:rsid w:val="002B6A8B"/>
    <w:rsid w:val="002C1414"/>
    <w:rsid w:val="002C1D00"/>
    <w:rsid w:val="002C4A1A"/>
    <w:rsid w:val="002D03F3"/>
    <w:rsid w:val="002D49E8"/>
    <w:rsid w:val="002D7DE0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2C4F"/>
    <w:rsid w:val="00302C64"/>
    <w:rsid w:val="0030745E"/>
    <w:rsid w:val="0030757E"/>
    <w:rsid w:val="00315669"/>
    <w:rsid w:val="00320245"/>
    <w:rsid w:val="00323808"/>
    <w:rsid w:val="00323D9B"/>
    <w:rsid w:val="0032795D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5D59"/>
    <w:rsid w:val="00347F64"/>
    <w:rsid w:val="0035257A"/>
    <w:rsid w:val="00352D45"/>
    <w:rsid w:val="003541D2"/>
    <w:rsid w:val="00360B14"/>
    <w:rsid w:val="00363479"/>
    <w:rsid w:val="00366BA2"/>
    <w:rsid w:val="003677F0"/>
    <w:rsid w:val="0038228E"/>
    <w:rsid w:val="0038578B"/>
    <w:rsid w:val="003870E7"/>
    <w:rsid w:val="003906D7"/>
    <w:rsid w:val="003914E9"/>
    <w:rsid w:val="003925FB"/>
    <w:rsid w:val="003929D2"/>
    <w:rsid w:val="003969F2"/>
    <w:rsid w:val="003A1CA8"/>
    <w:rsid w:val="003A5855"/>
    <w:rsid w:val="003A6132"/>
    <w:rsid w:val="003B1B63"/>
    <w:rsid w:val="003B70C1"/>
    <w:rsid w:val="003C56F0"/>
    <w:rsid w:val="003C74EF"/>
    <w:rsid w:val="003D2327"/>
    <w:rsid w:val="003D3252"/>
    <w:rsid w:val="003D4993"/>
    <w:rsid w:val="003D5F30"/>
    <w:rsid w:val="003E3089"/>
    <w:rsid w:val="003E45A4"/>
    <w:rsid w:val="003E4650"/>
    <w:rsid w:val="003E4F81"/>
    <w:rsid w:val="003E5E06"/>
    <w:rsid w:val="003F0ADB"/>
    <w:rsid w:val="003F1C90"/>
    <w:rsid w:val="003F41C3"/>
    <w:rsid w:val="003F459C"/>
    <w:rsid w:val="003F4DDD"/>
    <w:rsid w:val="0040155B"/>
    <w:rsid w:val="0040657A"/>
    <w:rsid w:val="004069D8"/>
    <w:rsid w:val="00407686"/>
    <w:rsid w:val="004152C6"/>
    <w:rsid w:val="004162CF"/>
    <w:rsid w:val="004171E7"/>
    <w:rsid w:val="00421474"/>
    <w:rsid w:val="00431468"/>
    <w:rsid w:val="00432416"/>
    <w:rsid w:val="004341E7"/>
    <w:rsid w:val="00437298"/>
    <w:rsid w:val="0044368B"/>
    <w:rsid w:val="00447FF4"/>
    <w:rsid w:val="0045065C"/>
    <w:rsid w:val="00451140"/>
    <w:rsid w:val="0045152B"/>
    <w:rsid w:val="00451B35"/>
    <w:rsid w:val="0046080D"/>
    <w:rsid w:val="00460BAC"/>
    <w:rsid w:val="00461760"/>
    <w:rsid w:val="00463938"/>
    <w:rsid w:val="00465803"/>
    <w:rsid w:val="004660BF"/>
    <w:rsid w:val="00466184"/>
    <w:rsid w:val="00467574"/>
    <w:rsid w:val="00470583"/>
    <w:rsid w:val="00473E60"/>
    <w:rsid w:val="004761FD"/>
    <w:rsid w:val="00476D2E"/>
    <w:rsid w:val="00477B2C"/>
    <w:rsid w:val="0048084C"/>
    <w:rsid w:val="00481F00"/>
    <w:rsid w:val="00482417"/>
    <w:rsid w:val="004837DD"/>
    <w:rsid w:val="00490C90"/>
    <w:rsid w:val="00493FCB"/>
    <w:rsid w:val="004961A4"/>
    <w:rsid w:val="004A13F6"/>
    <w:rsid w:val="004A22A4"/>
    <w:rsid w:val="004A343B"/>
    <w:rsid w:val="004A7E0A"/>
    <w:rsid w:val="004B120F"/>
    <w:rsid w:val="004B20C7"/>
    <w:rsid w:val="004B621E"/>
    <w:rsid w:val="004C17BE"/>
    <w:rsid w:val="004C1A2D"/>
    <w:rsid w:val="004C1A5B"/>
    <w:rsid w:val="004C36D5"/>
    <w:rsid w:val="004C3CE5"/>
    <w:rsid w:val="004C4A8B"/>
    <w:rsid w:val="004C58E6"/>
    <w:rsid w:val="004D0F46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9D9"/>
    <w:rsid w:val="004F5BF1"/>
    <w:rsid w:val="00502FD3"/>
    <w:rsid w:val="005032B8"/>
    <w:rsid w:val="005033A6"/>
    <w:rsid w:val="00510F89"/>
    <w:rsid w:val="005118A4"/>
    <w:rsid w:val="00512F86"/>
    <w:rsid w:val="005136CC"/>
    <w:rsid w:val="00513B1D"/>
    <w:rsid w:val="0051426A"/>
    <w:rsid w:val="0051483E"/>
    <w:rsid w:val="00515529"/>
    <w:rsid w:val="00516D75"/>
    <w:rsid w:val="005229E7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571"/>
    <w:rsid w:val="00541DE7"/>
    <w:rsid w:val="00546566"/>
    <w:rsid w:val="005505C2"/>
    <w:rsid w:val="00552D17"/>
    <w:rsid w:val="00553284"/>
    <w:rsid w:val="00553A0D"/>
    <w:rsid w:val="00556ED9"/>
    <w:rsid w:val="005605C9"/>
    <w:rsid w:val="00563E9B"/>
    <w:rsid w:val="005661F4"/>
    <w:rsid w:val="00571CB9"/>
    <w:rsid w:val="005730CB"/>
    <w:rsid w:val="00573335"/>
    <w:rsid w:val="00575A22"/>
    <w:rsid w:val="00577478"/>
    <w:rsid w:val="00577F56"/>
    <w:rsid w:val="00580497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96519"/>
    <w:rsid w:val="0059753E"/>
    <w:rsid w:val="005A0561"/>
    <w:rsid w:val="005A585A"/>
    <w:rsid w:val="005A5975"/>
    <w:rsid w:val="005A5AE1"/>
    <w:rsid w:val="005A6A52"/>
    <w:rsid w:val="005B4BAF"/>
    <w:rsid w:val="005B5149"/>
    <w:rsid w:val="005C028B"/>
    <w:rsid w:val="005C22FC"/>
    <w:rsid w:val="005C3799"/>
    <w:rsid w:val="005C4912"/>
    <w:rsid w:val="005C5358"/>
    <w:rsid w:val="005C54CD"/>
    <w:rsid w:val="005C5A85"/>
    <w:rsid w:val="005C6B50"/>
    <w:rsid w:val="005D7583"/>
    <w:rsid w:val="005E0D55"/>
    <w:rsid w:val="005E6BE2"/>
    <w:rsid w:val="005E6F02"/>
    <w:rsid w:val="005F0D00"/>
    <w:rsid w:val="005F1F17"/>
    <w:rsid w:val="005F3C26"/>
    <w:rsid w:val="005F4EA1"/>
    <w:rsid w:val="005F6A2E"/>
    <w:rsid w:val="006009C8"/>
    <w:rsid w:val="006022EC"/>
    <w:rsid w:val="00602AE2"/>
    <w:rsid w:val="00604764"/>
    <w:rsid w:val="006139C8"/>
    <w:rsid w:val="0061445E"/>
    <w:rsid w:val="00615C08"/>
    <w:rsid w:val="006178DE"/>
    <w:rsid w:val="00617FD5"/>
    <w:rsid w:val="00621219"/>
    <w:rsid w:val="0062544D"/>
    <w:rsid w:val="006365F2"/>
    <w:rsid w:val="00636DD7"/>
    <w:rsid w:val="00640494"/>
    <w:rsid w:val="0064180F"/>
    <w:rsid w:val="00642860"/>
    <w:rsid w:val="00642957"/>
    <w:rsid w:val="006440F6"/>
    <w:rsid w:val="00644B6F"/>
    <w:rsid w:val="00644E5A"/>
    <w:rsid w:val="00646FA8"/>
    <w:rsid w:val="006526C6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80613"/>
    <w:rsid w:val="006823C3"/>
    <w:rsid w:val="00687214"/>
    <w:rsid w:val="006878A4"/>
    <w:rsid w:val="00695AD6"/>
    <w:rsid w:val="00696D2D"/>
    <w:rsid w:val="006A141E"/>
    <w:rsid w:val="006A5EFD"/>
    <w:rsid w:val="006B1B51"/>
    <w:rsid w:val="006B1FEA"/>
    <w:rsid w:val="006B6FBC"/>
    <w:rsid w:val="006C1BBC"/>
    <w:rsid w:val="006C20A3"/>
    <w:rsid w:val="006C2C72"/>
    <w:rsid w:val="006C400D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2B7E"/>
    <w:rsid w:val="006F44F3"/>
    <w:rsid w:val="00700DF6"/>
    <w:rsid w:val="00702F00"/>
    <w:rsid w:val="0070334F"/>
    <w:rsid w:val="007039AC"/>
    <w:rsid w:val="007079E7"/>
    <w:rsid w:val="007129B6"/>
    <w:rsid w:val="00713BEC"/>
    <w:rsid w:val="00713BF3"/>
    <w:rsid w:val="00715181"/>
    <w:rsid w:val="00721F52"/>
    <w:rsid w:val="007224B7"/>
    <w:rsid w:val="00724A36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3CF6"/>
    <w:rsid w:val="00764D96"/>
    <w:rsid w:val="00767F72"/>
    <w:rsid w:val="007745DC"/>
    <w:rsid w:val="007764F9"/>
    <w:rsid w:val="00776FAB"/>
    <w:rsid w:val="00777192"/>
    <w:rsid w:val="007826A6"/>
    <w:rsid w:val="0078337B"/>
    <w:rsid w:val="00786BD7"/>
    <w:rsid w:val="00787244"/>
    <w:rsid w:val="00787E0D"/>
    <w:rsid w:val="00792D15"/>
    <w:rsid w:val="00793D55"/>
    <w:rsid w:val="007961BC"/>
    <w:rsid w:val="00797E06"/>
    <w:rsid w:val="007A30D2"/>
    <w:rsid w:val="007A51A7"/>
    <w:rsid w:val="007A5C75"/>
    <w:rsid w:val="007A700C"/>
    <w:rsid w:val="007A7958"/>
    <w:rsid w:val="007B1DFE"/>
    <w:rsid w:val="007B2BC6"/>
    <w:rsid w:val="007B476A"/>
    <w:rsid w:val="007B4794"/>
    <w:rsid w:val="007B4843"/>
    <w:rsid w:val="007C1FF0"/>
    <w:rsid w:val="007C57A2"/>
    <w:rsid w:val="007D1ED2"/>
    <w:rsid w:val="007D20BB"/>
    <w:rsid w:val="007D274C"/>
    <w:rsid w:val="007D5E58"/>
    <w:rsid w:val="007E1358"/>
    <w:rsid w:val="007E4B08"/>
    <w:rsid w:val="007E5C02"/>
    <w:rsid w:val="007F4F73"/>
    <w:rsid w:val="007F62F1"/>
    <w:rsid w:val="007F7FF7"/>
    <w:rsid w:val="0080078E"/>
    <w:rsid w:val="00800CEC"/>
    <w:rsid w:val="00801172"/>
    <w:rsid w:val="00801B6E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3A46"/>
    <w:rsid w:val="00846B32"/>
    <w:rsid w:val="00847929"/>
    <w:rsid w:val="0085132B"/>
    <w:rsid w:val="008564A4"/>
    <w:rsid w:val="00860358"/>
    <w:rsid w:val="00860F54"/>
    <w:rsid w:val="00862B2F"/>
    <w:rsid w:val="00864ED4"/>
    <w:rsid w:val="008653D3"/>
    <w:rsid w:val="008655DD"/>
    <w:rsid w:val="00865DAA"/>
    <w:rsid w:val="0086632B"/>
    <w:rsid w:val="0086687D"/>
    <w:rsid w:val="008705DB"/>
    <w:rsid w:val="00874C06"/>
    <w:rsid w:val="00874DC4"/>
    <w:rsid w:val="008770FB"/>
    <w:rsid w:val="00883A12"/>
    <w:rsid w:val="008845CF"/>
    <w:rsid w:val="00885335"/>
    <w:rsid w:val="00885EE2"/>
    <w:rsid w:val="00887061"/>
    <w:rsid w:val="00891005"/>
    <w:rsid w:val="00895909"/>
    <w:rsid w:val="008A04B4"/>
    <w:rsid w:val="008A06CA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4561"/>
    <w:rsid w:val="008C7895"/>
    <w:rsid w:val="008C7B1F"/>
    <w:rsid w:val="008D0115"/>
    <w:rsid w:val="008D369F"/>
    <w:rsid w:val="008D5442"/>
    <w:rsid w:val="008E431B"/>
    <w:rsid w:val="008E47B2"/>
    <w:rsid w:val="008E65CE"/>
    <w:rsid w:val="008E7264"/>
    <w:rsid w:val="008E7E3D"/>
    <w:rsid w:val="008F2D9F"/>
    <w:rsid w:val="008F3A7A"/>
    <w:rsid w:val="008F5101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509"/>
    <w:rsid w:val="0092084A"/>
    <w:rsid w:val="009211FD"/>
    <w:rsid w:val="009237A7"/>
    <w:rsid w:val="0092435F"/>
    <w:rsid w:val="00926B2C"/>
    <w:rsid w:val="00927F58"/>
    <w:rsid w:val="00932156"/>
    <w:rsid w:val="009324A8"/>
    <w:rsid w:val="00933705"/>
    <w:rsid w:val="00933B77"/>
    <w:rsid w:val="009368CE"/>
    <w:rsid w:val="00936FC1"/>
    <w:rsid w:val="00940D64"/>
    <w:rsid w:val="00942C81"/>
    <w:rsid w:val="009456BA"/>
    <w:rsid w:val="00950C9A"/>
    <w:rsid w:val="00951111"/>
    <w:rsid w:val="00954E5B"/>
    <w:rsid w:val="00955F13"/>
    <w:rsid w:val="00957951"/>
    <w:rsid w:val="0096021B"/>
    <w:rsid w:val="0096298B"/>
    <w:rsid w:val="00962EFD"/>
    <w:rsid w:val="009662EA"/>
    <w:rsid w:val="00970DD2"/>
    <w:rsid w:val="0097247A"/>
    <w:rsid w:val="00972832"/>
    <w:rsid w:val="00974EE0"/>
    <w:rsid w:val="00975224"/>
    <w:rsid w:val="00975B86"/>
    <w:rsid w:val="009809DD"/>
    <w:rsid w:val="0098462B"/>
    <w:rsid w:val="00985BB4"/>
    <w:rsid w:val="009862EF"/>
    <w:rsid w:val="00990D49"/>
    <w:rsid w:val="00993B4B"/>
    <w:rsid w:val="00996808"/>
    <w:rsid w:val="00997F0C"/>
    <w:rsid w:val="009A147B"/>
    <w:rsid w:val="009A3182"/>
    <w:rsid w:val="009A5D3B"/>
    <w:rsid w:val="009B1AF8"/>
    <w:rsid w:val="009B5758"/>
    <w:rsid w:val="009B5FF0"/>
    <w:rsid w:val="009B71EF"/>
    <w:rsid w:val="009B769C"/>
    <w:rsid w:val="009C1174"/>
    <w:rsid w:val="009C1674"/>
    <w:rsid w:val="009C25A2"/>
    <w:rsid w:val="009C3A93"/>
    <w:rsid w:val="009C541F"/>
    <w:rsid w:val="009C5875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746"/>
    <w:rsid w:val="009F09B0"/>
    <w:rsid w:val="009F2CF9"/>
    <w:rsid w:val="009F3039"/>
    <w:rsid w:val="009F41D3"/>
    <w:rsid w:val="009F4314"/>
    <w:rsid w:val="009F4689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60B6"/>
    <w:rsid w:val="00A16F4B"/>
    <w:rsid w:val="00A20F2B"/>
    <w:rsid w:val="00A22D85"/>
    <w:rsid w:val="00A2421D"/>
    <w:rsid w:val="00A25730"/>
    <w:rsid w:val="00A26531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5458E"/>
    <w:rsid w:val="00A566B9"/>
    <w:rsid w:val="00A57E00"/>
    <w:rsid w:val="00A6144F"/>
    <w:rsid w:val="00A62627"/>
    <w:rsid w:val="00A63322"/>
    <w:rsid w:val="00A641E8"/>
    <w:rsid w:val="00A67E45"/>
    <w:rsid w:val="00A71B66"/>
    <w:rsid w:val="00A754DB"/>
    <w:rsid w:val="00A8368A"/>
    <w:rsid w:val="00A918BA"/>
    <w:rsid w:val="00A92EC4"/>
    <w:rsid w:val="00A97050"/>
    <w:rsid w:val="00AA2F30"/>
    <w:rsid w:val="00AA397E"/>
    <w:rsid w:val="00AA5EA0"/>
    <w:rsid w:val="00AB0FDD"/>
    <w:rsid w:val="00AB1EFE"/>
    <w:rsid w:val="00AB2073"/>
    <w:rsid w:val="00AB2755"/>
    <w:rsid w:val="00AB363D"/>
    <w:rsid w:val="00AB4FF0"/>
    <w:rsid w:val="00AB589D"/>
    <w:rsid w:val="00AC00E0"/>
    <w:rsid w:val="00AC0F81"/>
    <w:rsid w:val="00AC2345"/>
    <w:rsid w:val="00AC25FF"/>
    <w:rsid w:val="00AC3FB4"/>
    <w:rsid w:val="00AC71B1"/>
    <w:rsid w:val="00AD1679"/>
    <w:rsid w:val="00AD19C6"/>
    <w:rsid w:val="00AD211A"/>
    <w:rsid w:val="00AD6AFC"/>
    <w:rsid w:val="00AD6DDC"/>
    <w:rsid w:val="00AE0407"/>
    <w:rsid w:val="00AE209F"/>
    <w:rsid w:val="00AE2670"/>
    <w:rsid w:val="00AE3743"/>
    <w:rsid w:val="00AE3E30"/>
    <w:rsid w:val="00AE70FB"/>
    <w:rsid w:val="00AE71B2"/>
    <w:rsid w:val="00AE7DA9"/>
    <w:rsid w:val="00AF2ADC"/>
    <w:rsid w:val="00AF3685"/>
    <w:rsid w:val="00AF4B66"/>
    <w:rsid w:val="00AF6BD7"/>
    <w:rsid w:val="00B015DB"/>
    <w:rsid w:val="00B01963"/>
    <w:rsid w:val="00B01D94"/>
    <w:rsid w:val="00B020F4"/>
    <w:rsid w:val="00B124DA"/>
    <w:rsid w:val="00B157EB"/>
    <w:rsid w:val="00B168DA"/>
    <w:rsid w:val="00B1701C"/>
    <w:rsid w:val="00B23434"/>
    <w:rsid w:val="00B2390A"/>
    <w:rsid w:val="00B30D53"/>
    <w:rsid w:val="00B32BD8"/>
    <w:rsid w:val="00B34247"/>
    <w:rsid w:val="00B35440"/>
    <w:rsid w:val="00B377EE"/>
    <w:rsid w:val="00B43CD0"/>
    <w:rsid w:val="00B44517"/>
    <w:rsid w:val="00B448DF"/>
    <w:rsid w:val="00B47A4D"/>
    <w:rsid w:val="00B47C07"/>
    <w:rsid w:val="00B47F57"/>
    <w:rsid w:val="00B54B7C"/>
    <w:rsid w:val="00B54F98"/>
    <w:rsid w:val="00B5584A"/>
    <w:rsid w:val="00B563B0"/>
    <w:rsid w:val="00B603B0"/>
    <w:rsid w:val="00B62688"/>
    <w:rsid w:val="00B6478F"/>
    <w:rsid w:val="00B6629C"/>
    <w:rsid w:val="00B6638D"/>
    <w:rsid w:val="00B66D4B"/>
    <w:rsid w:val="00B67ACB"/>
    <w:rsid w:val="00B751C9"/>
    <w:rsid w:val="00B755A4"/>
    <w:rsid w:val="00B7751C"/>
    <w:rsid w:val="00B80B5C"/>
    <w:rsid w:val="00B81F53"/>
    <w:rsid w:val="00B875FD"/>
    <w:rsid w:val="00B94E12"/>
    <w:rsid w:val="00B97199"/>
    <w:rsid w:val="00BA0D55"/>
    <w:rsid w:val="00BA2A48"/>
    <w:rsid w:val="00BA2AB5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401E"/>
    <w:rsid w:val="00BD56B0"/>
    <w:rsid w:val="00BD5D37"/>
    <w:rsid w:val="00BD637E"/>
    <w:rsid w:val="00BD649F"/>
    <w:rsid w:val="00BD6DC2"/>
    <w:rsid w:val="00BD77D6"/>
    <w:rsid w:val="00BE147E"/>
    <w:rsid w:val="00BE235C"/>
    <w:rsid w:val="00BE5DEF"/>
    <w:rsid w:val="00BE60A9"/>
    <w:rsid w:val="00BE6A6A"/>
    <w:rsid w:val="00BE6B97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6073"/>
    <w:rsid w:val="00C502A3"/>
    <w:rsid w:val="00C50334"/>
    <w:rsid w:val="00C5183B"/>
    <w:rsid w:val="00C5572A"/>
    <w:rsid w:val="00C569E2"/>
    <w:rsid w:val="00C56AAE"/>
    <w:rsid w:val="00C63CBF"/>
    <w:rsid w:val="00C670D9"/>
    <w:rsid w:val="00C67FA9"/>
    <w:rsid w:val="00C708CE"/>
    <w:rsid w:val="00C70DB2"/>
    <w:rsid w:val="00C713B9"/>
    <w:rsid w:val="00C73463"/>
    <w:rsid w:val="00C7476D"/>
    <w:rsid w:val="00C757A3"/>
    <w:rsid w:val="00C778FB"/>
    <w:rsid w:val="00C80965"/>
    <w:rsid w:val="00C81F6D"/>
    <w:rsid w:val="00C8451F"/>
    <w:rsid w:val="00C93151"/>
    <w:rsid w:val="00C95DB1"/>
    <w:rsid w:val="00CA1518"/>
    <w:rsid w:val="00CB0BF1"/>
    <w:rsid w:val="00CB1686"/>
    <w:rsid w:val="00CB1EB4"/>
    <w:rsid w:val="00CB465C"/>
    <w:rsid w:val="00CB4914"/>
    <w:rsid w:val="00CB4B02"/>
    <w:rsid w:val="00CB6C2A"/>
    <w:rsid w:val="00CC0998"/>
    <w:rsid w:val="00CC0D3D"/>
    <w:rsid w:val="00CC52D3"/>
    <w:rsid w:val="00CD4762"/>
    <w:rsid w:val="00CE2272"/>
    <w:rsid w:val="00CE2DBE"/>
    <w:rsid w:val="00CE5148"/>
    <w:rsid w:val="00CF30D9"/>
    <w:rsid w:val="00CF5C57"/>
    <w:rsid w:val="00CF5E35"/>
    <w:rsid w:val="00D0441B"/>
    <w:rsid w:val="00D053D7"/>
    <w:rsid w:val="00D05B99"/>
    <w:rsid w:val="00D06B30"/>
    <w:rsid w:val="00D131E6"/>
    <w:rsid w:val="00D138C1"/>
    <w:rsid w:val="00D13CDF"/>
    <w:rsid w:val="00D16D70"/>
    <w:rsid w:val="00D20617"/>
    <w:rsid w:val="00D221F1"/>
    <w:rsid w:val="00D2363E"/>
    <w:rsid w:val="00D23F68"/>
    <w:rsid w:val="00D24267"/>
    <w:rsid w:val="00D243E6"/>
    <w:rsid w:val="00D247B4"/>
    <w:rsid w:val="00D24E10"/>
    <w:rsid w:val="00D27C64"/>
    <w:rsid w:val="00D325A1"/>
    <w:rsid w:val="00D34417"/>
    <w:rsid w:val="00D34EE2"/>
    <w:rsid w:val="00D35EBD"/>
    <w:rsid w:val="00D3740D"/>
    <w:rsid w:val="00D43BC4"/>
    <w:rsid w:val="00D4403E"/>
    <w:rsid w:val="00D4547B"/>
    <w:rsid w:val="00D51B6F"/>
    <w:rsid w:val="00D52245"/>
    <w:rsid w:val="00D527F2"/>
    <w:rsid w:val="00D548E6"/>
    <w:rsid w:val="00D54CC7"/>
    <w:rsid w:val="00D553B2"/>
    <w:rsid w:val="00D5548B"/>
    <w:rsid w:val="00D62364"/>
    <w:rsid w:val="00D6271D"/>
    <w:rsid w:val="00D630F0"/>
    <w:rsid w:val="00D63A61"/>
    <w:rsid w:val="00D64005"/>
    <w:rsid w:val="00D64170"/>
    <w:rsid w:val="00D64AE2"/>
    <w:rsid w:val="00D65B16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12DA"/>
    <w:rsid w:val="00D82F35"/>
    <w:rsid w:val="00D831E6"/>
    <w:rsid w:val="00D8724C"/>
    <w:rsid w:val="00D913DD"/>
    <w:rsid w:val="00D9195E"/>
    <w:rsid w:val="00D929DE"/>
    <w:rsid w:val="00D94783"/>
    <w:rsid w:val="00D962F6"/>
    <w:rsid w:val="00D96636"/>
    <w:rsid w:val="00D970C7"/>
    <w:rsid w:val="00DA1681"/>
    <w:rsid w:val="00DA22F9"/>
    <w:rsid w:val="00DA57C3"/>
    <w:rsid w:val="00DA633E"/>
    <w:rsid w:val="00DA668B"/>
    <w:rsid w:val="00DA701F"/>
    <w:rsid w:val="00DA7177"/>
    <w:rsid w:val="00DB2136"/>
    <w:rsid w:val="00DB254C"/>
    <w:rsid w:val="00DB3B02"/>
    <w:rsid w:val="00DB7ED0"/>
    <w:rsid w:val="00DC0FAF"/>
    <w:rsid w:val="00DC1A7D"/>
    <w:rsid w:val="00DC1C88"/>
    <w:rsid w:val="00DC338E"/>
    <w:rsid w:val="00DC61C9"/>
    <w:rsid w:val="00DC770B"/>
    <w:rsid w:val="00DC7BAD"/>
    <w:rsid w:val="00DD10AD"/>
    <w:rsid w:val="00DD245E"/>
    <w:rsid w:val="00DD3218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4897"/>
    <w:rsid w:val="00E059BE"/>
    <w:rsid w:val="00E05C56"/>
    <w:rsid w:val="00E07B0C"/>
    <w:rsid w:val="00E11EC8"/>
    <w:rsid w:val="00E12D58"/>
    <w:rsid w:val="00E17A98"/>
    <w:rsid w:val="00E17DBA"/>
    <w:rsid w:val="00E22C45"/>
    <w:rsid w:val="00E27FDB"/>
    <w:rsid w:val="00E33BF6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1F51"/>
    <w:rsid w:val="00E52D61"/>
    <w:rsid w:val="00E551D9"/>
    <w:rsid w:val="00E628E0"/>
    <w:rsid w:val="00E62BF8"/>
    <w:rsid w:val="00E647AA"/>
    <w:rsid w:val="00E648DD"/>
    <w:rsid w:val="00E72721"/>
    <w:rsid w:val="00E73FEA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143F"/>
    <w:rsid w:val="00EA5BC9"/>
    <w:rsid w:val="00EA7F09"/>
    <w:rsid w:val="00EB0953"/>
    <w:rsid w:val="00EB2C2B"/>
    <w:rsid w:val="00EB5DD1"/>
    <w:rsid w:val="00EC0F36"/>
    <w:rsid w:val="00EC3F9A"/>
    <w:rsid w:val="00EC49EE"/>
    <w:rsid w:val="00ED0BD3"/>
    <w:rsid w:val="00ED1EE0"/>
    <w:rsid w:val="00ED48E3"/>
    <w:rsid w:val="00EE258B"/>
    <w:rsid w:val="00EE27EF"/>
    <w:rsid w:val="00EE7CB7"/>
    <w:rsid w:val="00EF5D86"/>
    <w:rsid w:val="00EF722E"/>
    <w:rsid w:val="00F01B62"/>
    <w:rsid w:val="00F02A1F"/>
    <w:rsid w:val="00F03990"/>
    <w:rsid w:val="00F055F8"/>
    <w:rsid w:val="00F05A0E"/>
    <w:rsid w:val="00F06426"/>
    <w:rsid w:val="00F117FC"/>
    <w:rsid w:val="00F11982"/>
    <w:rsid w:val="00F17B41"/>
    <w:rsid w:val="00F20FDC"/>
    <w:rsid w:val="00F24240"/>
    <w:rsid w:val="00F25D36"/>
    <w:rsid w:val="00F26E85"/>
    <w:rsid w:val="00F27568"/>
    <w:rsid w:val="00F30C0E"/>
    <w:rsid w:val="00F3109B"/>
    <w:rsid w:val="00F315E6"/>
    <w:rsid w:val="00F331FF"/>
    <w:rsid w:val="00F33B48"/>
    <w:rsid w:val="00F343B6"/>
    <w:rsid w:val="00F35699"/>
    <w:rsid w:val="00F356E2"/>
    <w:rsid w:val="00F40C02"/>
    <w:rsid w:val="00F43AA2"/>
    <w:rsid w:val="00F43C8B"/>
    <w:rsid w:val="00F4423A"/>
    <w:rsid w:val="00F46A2E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FF9"/>
    <w:rsid w:val="00F8226C"/>
    <w:rsid w:val="00F85767"/>
    <w:rsid w:val="00F859F9"/>
    <w:rsid w:val="00F9652B"/>
    <w:rsid w:val="00F97642"/>
    <w:rsid w:val="00FA0076"/>
    <w:rsid w:val="00FA204D"/>
    <w:rsid w:val="00FA2E4F"/>
    <w:rsid w:val="00FA350D"/>
    <w:rsid w:val="00FA6530"/>
    <w:rsid w:val="00FA7675"/>
    <w:rsid w:val="00FB5487"/>
    <w:rsid w:val="00FB5990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BBB8C0D-CF15-48AF-A655-8BBA0FE87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">
    <w:name w:val="Заголовок №2_"/>
    <w:basedOn w:val="a0"/>
    <w:link w:val="2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0">
    <w:name w:val="Заголовок №2"/>
    <w:basedOn w:val="a"/>
    <w:link w:val="2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1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2">
    <w:name w:val="Основной текст (2)_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iPriority w:val="99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rsid w:val="00204B50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04B50"/>
    <w:pPr>
      <w:widowControl w:val="0"/>
      <w:shd w:val="clear" w:color="auto" w:fill="FFFFFF"/>
      <w:spacing w:before="1260" w:after="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1">
    <w:name w:val="Цветовое выделение"/>
    <w:uiPriority w:val="99"/>
    <w:qFormat/>
    <w:rsid w:val="00777192"/>
    <w:rPr>
      <w:b/>
      <w:color w:val="000080"/>
    </w:rPr>
  </w:style>
  <w:style w:type="character" w:customStyle="1" w:styleId="a7">
    <w:name w:val="Без интервала Знак"/>
    <w:link w:val="a6"/>
    <w:uiPriority w:val="1"/>
    <w:locked/>
    <w:rsid w:val="00801B6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consultantplus://offline/ref=1EBE7552EDBA936949E77A9FDEA811F3F5100503BABAC3CCAC63A6B64CF9212422CF6094952562BE7AEF846F18BAA8F83DEC7B63A0E7EF09Q4i3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EBE7552EDBA936949E77A9FDEA811F3F5100500B2BFC3CCAC63A6B64CF9212422CF6094952562BE7CEF846F18BAA8F83DEC7B63A0E7EF09Q4i3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A946AE367A17652630A46B48D8C47EBCF0337C47826276585806EA665B6A44FEE079C5373DAA70598FFBAD0D07DA8836D99D95A4A2A7n5O2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EB8C0-5CF9-4D40-AD22-E818305E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39</Pages>
  <Words>13726</Words>
  <Characters>78240</Characters>
  <Application>Microsoft Office Word</Application>
  <DocSecurity>0</DocSecurity>
  <Lines>652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11</cp:revision>
  <cp:lastPrinted>2026-03-02T06:18:00Z</cp:lastPrinted>
  <dcterms:created xsi:type="dcterms:W3CDTF">2026-03-11T13:04:00Z</dcterms:created>
  <dcterms:modified xsi:type="dcterms:W3CDTF">2026-03-12T06:02:00Z</dcterms:modified>
</cp:coreProperties>
</file>