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4C" w:rsidRPr="003F514C" w:rsidRDefault="003F514C" w:rsidP="003F51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sz w:val="20"/>
          <w:szCs w:val="20"/>
          <w:lang w:eastAsia="ru-RU"/>
        </w:rPr>
      </w:pPr>
      <w:r w:rsidRPr="003F514C">
        <w:rPr>
          <w:rFonts w:ascii="Courier New" w:eastAsia="Times New Roman" w:hAnsi="Courier New" w:cstheme="minorBidi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14C" w:rsidRPr="003F514C" w:rsidRDefault="003F514C" w:rsidP="003F514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3F514C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СОБРАНИЕ ДЕПУТАТОВ</w:t>
      </w:r>
    </w:p>
    <w:p w:rsidR="003F514C" w:rsidRPr="003F514C" w:rsidRDefault="003F514C" w:rsidP="003F514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3F514C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ПИТЕРСКОГО МУНИЦИПАЛЬНОГО РАЙОНА</w:t>
      </w:r>
    </w:p>
    <w:p w:rsidR="003F514C" w:rsidRPr="003F514C" w:rsidRDefault="003F514C" w:rsidP="003F514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3F514C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3F514C" w:rsidRPr="003F514C" w:rsidTr="00E6152C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14C" w:rsidRPr="003F514C" w:rsidRDefault="003F514C" w:rsidP="003F5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</w:pPr>
          </w:p>
        </w:tc>
      </w:tr>
    </w:tbl>
    <w:p w:rsidR="003F514C" w:rsidRPr="003F514C" w:rsidRDefault="003F514C" w:rsidP="003F51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</w:pPr>
      <w:r w:rsidRPr="003F514C"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  <w:t>РЕШЕНИЕ</w:t>
      </w:r>
    </w:p>
    <w:p w:rsidR="003F514C" w:rsidRPr="003F514C" w:rsidRDefault="003F514C" w:rsidP="003F51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</w:pPr>
      <w:r w:rsidRPr="003F514C"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  <w:t>с.Питерка</w:t>
      </w:r>
    </w:p>
    <w:p w:rsidR="003F514C" w:rsidRPr="003F514C" w:rsidRDefault="003F514C" w:rsidP="003F5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3F514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30 апреля</w:t>
      </w:r>
      <w:r w:rsidRPr="003F514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2026 года                     </w:t>
      </w:r>
      <w:r w:rsidRPr="003F514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3F514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3F514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3F514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3F514C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  <w:t xml:space="preserve">    №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30-5</w:t>
      </w:r>
    </w:p>
    <w:p w:rsidR="003F514C" w:rsidRDefault="003F514C" w:rsidP="00954461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5DAF" w:rsidRPr="00954461" w:rsidRDefault="00C55DAF" w:rsidP="00CD324A">
      <w:pPr>
        <w:spacing w:after="0" w:line="240" w:lineRule="auto"/>
        <w:ind w:right="311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4461">
        <w:rPr>
          <w:rFonts w:ascii="Times New Roman" w:hAnsi="Times New Roman"/>
          <w:sz w:val="28"/>
          <w:szCs w:val="28"/>
          <w:lang w:eastAsia="ru-RU"/>
        </w:rPr>
        <w:t>О</w:t>
      </w:r>
      <w:r w:rsidR="00B47831">
        <w:rPr>
          <w:rFonts w:ascii="Times New Roman" w:hAnsi="Times New Roman"/>
          <w:sz w:val="28"/>
          <w:szCs w:val="28"/>
          <w:lang w:eastAsia="ru-RU"/>
        </w:rPr>
        <w:t>б утверждении положения о</w:t>
      </w:r>
      <w:bookmarkStart w:id="0" w:name="_GoBack"/>
      <w:bookmarkEnd w:id="0"/>
      <w:r w:rsidRPr="00954461">
        <w:rPr>
          <w:rFonts w:ascii="Times New Roman" w:hAnsi="Times New Roman"/>
          <w:sz w:val="28"/>
          <w:szCs w:val="28"/>
          <w:lang w:eastAsia="ru-RU"/>
        </w:rPr>
        <w:t xml:space="preserve"> порядке самообложения граждан на территории Питерского муниципального района Саратовской области</w:t>
      </w:r>
    </w:p>
    <w:p w:rsidR="00514BC4" w:rsidRDefault="00514BC4" w:rsidP="0051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05CF" w:rsidRPr="00594769" w:rsidRDefault="007A05CF" w:rsidP="00514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BE3" w:rsidRPr="00776FF1" w:rsidRDefault="00C63C1B" w:rsidP="00514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76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статьями </w:t>
      </w:r>
      <w:r w:rsidR="004211AA" w:rsidRPr="00C73BE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73BE3">
        <w:rPr>
          <w:rFonts w:ascii="Times New Roman" w:eastAsia="Times New Roman" w:hAnsi="Times New Roman"/>
          <w:sz w:val="28"/>
          <w:szCs w:val="28"/>
          <w:lang w:eastAsia="ru-RU"/>
        </w:rPr>
        <w:t xml:space="preserve">5, </w:t>
      </w:r>
      <w:r w:rsidR="00AA5E57" w:rsidRPr="00C73BE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211AA" w:rsidRPr="00C73BE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514BC4" w:rsidRPr="00C73B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11AA" w:rsidRPr="00C73BE3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</w:t>
      </w:r>
      <w:r w:rsidR="004211AA" w:rsidRPr="00C73BE3">
        <w:rPr>
          <w:rFonts w:ascii="Times New Roman" w:eastAsia="Times New Roman" w:hAnsi="Times New Roman"/>
          <w:sz w:val="28"/>
          <w:szCs w:val="28"/>
          <w:lang w:eastAsia="ru-RU"/>
        </w:rPr>
        <w:br/>
        <w:t>от 20 марта 2025 года № 33-ФЗ «Об общих принципах организации местного самоуправления в единой системе публичной власти»</w:t>
      </w:r>
      <w:r w:rsidR="00514BC4" w:rsidRPr="00C73BE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14BC4" w:rsidRPr="005947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201C">
        <w:rPr>
          <w:rFonts w:ascii="Times New Roman" w:eastAsia="Times New Roman" w:hAnsi="Times New Roman"/>
          <w:sz w:val="28"/>
          <w:szCs w:val="28"/>
          <w:lang w:eastAsia="ru-RU"/>
        </w:rPr>
        <w:t>рассмотрев письмо прокуратуры Питерского района</w:t>
      </w:r>
      <w:r w:rsidR="0061412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24 марта 2026 года №22-01-2026, </w:t>
      </w:r>
      <w:r w:rsidR="00514BC4" w:rsidRPr="00594769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C73BE3">
        <w:rPr>
          <w:rFonts w:ascii="Times New Roman" w:eastAsia="Times New Roman" w:hAnsi="Times New Roman"/>
          <w:sz w:val="28"/>
          <w:szCs w:val="28"/>
          <w:lang w:eastAsia="ru-RU"/>
        </w:rPr>
        <w:t xml:space="preserve">ей 4 </w:t>
      </w:r>
      <w:r w:rsidR="00514BC4" w:rsidRPr="00594769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Устава </w:t>
      </w:r>
      <w:r w:rsidR="00C73BE3">
        <w:rPr>
          <w:rFonts w:ascii="Times New Roman" w:eastAsia="Times New Roman" w:hAnsi="Times New Roman"/>
          <w:sz w:val="28"/>
          <w:szCs w:val="28"/>
          <w:lang w:eastAsia="ru-RU"/>
        </w:rPr>
        <w:t xml:space="preserve">Питерского муниципального района Саратовской области, руководствуясь Уставом Питерского муниципального района Саратовской области, </w:t>
      </w:r>
      <w:r w:rsidR="00776FF1" w:rsidRPr="00776FF1">
        <w:rPr>
          <w:rFonts w:ascii="Times New Roman" w:hAnsi="Times New Roman"/>
          <w:sz w:val="28"/>
          <w:szCs w:val="28"/>
        </w:rPr>
        <w:t>Собрание депутатов Питерского муниципального района Саратовской области РЕШИЛО:</w:t>
      </w:r>
    </w:p>
    <w:p w:rsidR="00514BC4" w:rsidRPr="00594769" w:rsidRDefault="00514BC4" w:rsidP="00514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776FF1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Положение о </w:t>
      </w:r>
      <w:r w:rsidR="009804B1" w:rsidRPr="00776FF1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порядке </w:t>
      </w:r>
      <w:r w:rsidR="0016130F" w:rsidRPr="00776FF1">
        <w:rPr>
          <w:rFonts w:ascii="Times New Roman" w:hAnsi="Times New Roman"/>
          <w:sz w:val="28"/>
          <w:szCs w:val="28"/>
        </w:rPr>
        <w:t>самообложения</w:t>
      </w:r>
      <w:r w:rsidR="00E82DFE" w:rsidRPr="00594769">
        <w:rPr>
          <w:rFonts w:ascii="Times New Roman" w:hAnsi="Times New Roman"/>
          <w:sz w:val="28"/>
          <w:szCs w:val="28"/>
        </w:rPr>
        <w:t xml:space="preserve"> граждан на территории</w:t>
      </w:r>
      <w:r w:rsidRPr="00594769">
        <w:rPr>
          <w:rFonts w:ascii="Times New Roman" w:hAnsi="Times New Roman"/>
          <w:sz w:val="28"/>
          <w:szCs w:val="28"/>
        </w:rPr>
        <w:t xml:space="preserve"> </w:t>
      </w:r>
      <w:r w:rsidR="00776FF1" w:rsidRPr="00954461">
        <w:rPr>
          <w:rFonts w:ascii="Times New Roman" w:hAnsi="Times New Roman"/>
          <w:sz w:val="28"/>
          <w:szCs w:val="28"/>
          <w:lang w:eastAsia="ru-RU"/>
        </w:rPr>
        <w:t>Питерского муниципального района Саратовской области</w:t>
      </w:r>
      <w:r w:rsidR="00776FF1">
        <w:rPr>
          <w:rFonts w:ascii="Times New Roman" w:hAnsi="Times New Roman"/>
          <w:sz w:val="28"/>
          <w:szCs w:val="28"/>
          <w:lang w:eastAsia="ru-RU"/>
        </w:rPr>
        <w:t xml:space="preserve"> согласно приложению.</w:t>
      </w:r>
    </w:p>
    <w:p w:rsidR="00514BC4" w:rsidRPr="00594769" w:rsidRDefault="00514BC4" w:rsidP="00514B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kern w:val="2"/>
          <w:sz w:val="28"/>
          <w:szCs w:val="28"/>
        </w:rPr>
      </w:pPr>
      <w:r w:rsidRPr="00594769">
        <w:rPr>
          <w:rFonts w:ascii="Times New Roman" w:hAnsi="Times New Roman"/>
          <w:sz w:val="28"/>
          <w:szCs w:val="28"/>
        </w:rPr>
        <w:t xml:space="preserve">2. </w:t>
      </w:r>
      <w:r w:rsidRPr="00594769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решение вступает в силу </w:t>
      </w:r>
      <w:r w:rsidR="00776FF1">
        <w:rPr>
          <w:rFonts w:ascii="Times New Roman" w:eastAsia="Times New Roman" w:hAnsi="Times New Roman"/>
          <w:sz w:val="28"/>
          <w:szCs w:val="28"/>
          <w:lang w:eastAsia="ru-RU"/>
        </w:rPr>
        <w:t xml:space="preserve">со </w:t>
      </w:r>
      <w:r w:rsidRPr="00594769">
        <w:rPr>
          <w:rFonts w:ascii="Times New Roman" w:eastAsia="Times New Roman" w:hAnsi="Times New Roman"/>
          <w:sz w:val="28"/>
          <w:szCs w:val="28"/>
          <w:lang w:eastAsia="ru-RU"/>
        </w:rPr>
        <w:t xml:space="preserve">дня его </w:t>
      </w:r>
      <w:r w:rsidRPr="00776FF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C40FD" w:rsidRPr="00776FF1">
        <w:rPr>
          <w:rFonts w:ascii="Times New Roman" w:eastAsia="Times New Roman" w:hAnsi="Times New Roman"/>
          <w:sz w:val="28"/>
          <w:szCs w:val="28"/>
          <w:lang w:eastAsia="ru-RU"/>
        </w:rPr>
        <w:t>бнародования</w:t>
      </w:r>
      <w:r w:rsidRPr="005947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428D5" w:rsidRPr="00594769" w:rsidRDefault="009428D5" w:rsidP="00514BC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kern w:val="2"/>
          <w:sz w:val="28"/>
          <w:szCs w:val="28"/>
        </w:rPr>
      </w:pPr>
    </w:p>
    <w:p w:rsidR="0016130F" w:rsidRDefault="0016130F" w:rsidP="00776FF1">
      <w:pPr>
        <w:pStyle w:val="ConsPlusTitle"/>
        <w:widowControl/>
        <w:rPr>
          <w:kern w:val="2"/>
          <w:sz w:val="28"/>
          <w:szCs w:val="28"/>
        </w:rPr>
      </w:pPr>
    </w:p>
    <w:p w:rsidR="00776FF1" w:rsidRDefault="00776FF1" w:rsidP="00776FF1">
      <w:pPr>
        <w:pStyle w:val="ConsPlusTitle"/>
        <w:widowControl/>
        <w:rPr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3F514C" w:rsidRPr="003F514C" w:rsidTr="00E6152C">
        <w:tc>
          <w:tcPr>
            <w:tcW w:w="4467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3F514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3F514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Глава Питерского муниципального района</w:t>
            </w:r>
          </w:p>
        </w:tc>
      </w:tr>
      <w:tr w:rsidR="003F514C" w:rsidRPr="003F514C" w:rsidTr="00E6152C">
        <w:tc>
          <w:tcPr>
            <w:tcW w:w="4467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3F514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  В.П.Андреев</w:t>
            </w:r>
          </w:p>
        </w:tc>
        <w:tc>
          <w:tcPr>
            <w:tcW w:w="572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3F514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Д.Н.Живайкин</w:t>
            </w:r>
          </w:p>
        </w:tc>
      </w:tr>
    </w:tbl>
    <w:p w:rsidR="00776FF1" w:rsidRDefault="00776FF1" w:rsidP="00776FF1">
      <w:pPr>
        <w:pStyle w:val="ConsPlusTitle"/>
        <w:widowControl/>
        <w:rPr>
          <w:b w:val="0"/>
          <w:kern w:val="2"/>
          <w:sz w:val="28"/>
          <w:szCs w:val="28"/>
        </w:rPr>
      </w:pPr>
    </w:p>
    <w:p w:rsidR="003F514C" w:rsidRDefault="003F514C">
      <w:pPr>
        <w:spacing w:after="0" w:line="240" w:lineRule="auto"/>
        <w:rPr>
          <w:rFonts w:ascii="Times New Roman" w:eastAsia="Times New Roman" w:hAnsi="Times New Roman"/>
          <w:bCs/>
          <w:kern w:val="2"/>
          <w:sz w:val="28"/>
          <w:szCs w:val="28"/>
          <w:lang w:eastAsia="ru-RU"/>
        </w:rPr>
      </w:pPr>
      <w:r>
        <w:rPr>
          <w:b/>
          <w:kern w:val="2"/>
          <w:sz w:val="28"/>
          <w:szCs w:val="28"/>
        </w:rPr>
        <w:br w:type="page"/>
      </w:r>
    </w:p>
    <w:p w:rsidR="003F514C" w:rsidRDefault="009306AA" w:rsidP="009306AA">
      <w:pPr>
        <w:pStyle w:val="ConsPlusTitle"/>
        <w:widowControl/>
        <w:ind w:left="5387"/>
        <w:rPr>
          <w:b w:val="0"/>
          <w:kern w:val="2"/>
          <w:sz w:val="28"/>
          <w:szCs w:val="28"/>
        </w:rPr>
      </w:pPr>
      <w:r>
        <w:rPr>
          <w:b w:val="0"/>
          <w:kern w:val="2"/>
          <w:sz w:val="28"/>
          <w:szCs w:val="28"/>
        </w:rPr>
        <w:lastRenderedPageBreak/>
        <w:t xml:space="preserve">Приложение </w:t>
      </w:r>
    </w:p>
    <w:p w:rsidR="009306AA" w:rsidRDefault="009306AA" w:rsidP="009306AA">
      <w:pPr>
        <w:pStyle w:val="ConsPlusTitle"/>
        <w:widowControl/>
        <w:ind w:left="5387"/>
        <w:rPr>
          <w:b w:val="0"/>
          <w:kern w:val="2"/>
          <w:sz w:val="28"/>
          <w:szCs w:val="28"/>
        </w:rPr>
      </w:pPr>
      <w:r>
        <w:rPr>
          <w:b w:val="0"/>
          <w:kern w:val="2"/>
          <w:sz w:val="28"/>
          <w:szCs w:val="28"/>
        </w:rPr>
        <w:t>к решению Собрания депутатов Питерского муниципального района Саратовской области</w:t>
      </w:r>
    </w:p>
    <w:p w:rsidR="003F514C" w:rsidRDefault="003F514C" w:rsidP="009306AA">
      <w:pPr>
        <w:pStyle w:val="ConsPlusTitle"/>
        <w:widowControl/>
        <w:ind w:left="5387"/>
        <w:rPr>
          <w:b w:val="0"/>
          <w:kern w:val="2"/>
          <w:sz w:val="28"/>
          <w:szCs w:val="28"/>
        </w:rPr>
      </w:pPr>
      <w:r>
        <w:rPr>
          <w:b w:val="0"/>
          <w:kern w:val="2"/>
          <w:sz w:val="28"/>
          <w:szCs w:val="28"/>
        </w:rPr>
        <w:t>от 30 апреля 2026 года №30-4</w:t>
      </w:r>
    </w:p>
    <w:p w:rsidR="00776FF1" w:rsidRDefault="00776FF1" w:rsidP="00776FF1">
      <w:pPr>
        <w:pStyle w:val="ConsPlusTitle"/>
        <w:widowControl/>
        <w:rPr>
          <w:b w:val="0"/>
          <w:kern w:val="2"/>
          <w:sz w:val="28"/>
          <w:szCs w:val="28"/>
        </w:rPr>
      </w:pPr>
    </w:p>
    <w:p w:rsidR="00514BC4" w:rsidRPr="00594769" w:rsidRDefault="00514BC4" w:rsidP="00514BC4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6AA" w:rsidRDefault="009306AA" w:rsidP="009306AA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  <w:r w:rsidRPr="009306A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06AA" w:rsidRPr="00954461" w:rsidRDefault="009306AA" w:rsidP="009306AA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306AA">
        <w:rPr>
          <w:rFonts w:ascii="Times New Roman" w:hAnsi="Times New Roman"/>
          <w:b/>
          <w:sz w:val="28"/>
          <w:szCs w:val="28"/>
          <w:lang w:eastAsia="ru-RU"/>
        </w:rPr>
        <w:t>О порядке самообложения граждан на территории Питерского муниципального района Саратовской области</w:t>
      </w:r>
    </w:p>
    <w:p w:rsidR="002E46DD" w:rsidRPr="0035208C" w:rsidRDefault="00514BC4" w:rsidP="00352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4769">
        <w:rPr>
          <w:rFonts w:ascii="Times New Roman" w:hAnsi="Times New Roman"/>
          <w:b/>
          <w:sz w:val="28"/>
          <w:szCs w:val="28"/>
        </w:rPr>
        <w:br/>
      </w:r>
      <w:r w:rsidR="002E46DD" w:rsidRPr="0035208C">
        <w:rPr>
          <w:rFonts w:ascii="Times New Roman" w:hAnsi="Times New Roman"/>
          <w:sz w:val="28"/>
          <w:szCs w:val="28"/>
        </w:rPr>
        <w:t>Глава 1. Общие положения</w:t>
      </w:r>
    </w:p>
    <w:p w:rsidR="002E46DD" w:rsidRPr="00594769" w:rsidRDefault="002E46DD" w:rsidP="003A75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30BA" w:rsidRPr="003C40FD" w:rsidRDefault="002E46DD" w:rsidP="005947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 xml:space="preserve">1. Настоящее Положение 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регулирует порядок введения и использования средств самообложения граждан для решения </w:t>
      </w:r>
      <w:r w:rsidR="003217DE" w:rsidRPr="00594769">
        <w:rPr>
          <w:rFonts w:ascii="Times New Roman" w:hAnsi="Times New Roman"/>
          <w:bCs/>
          <w:sz w:val="28"/>
          <w:szCs w:val="28"/>
        </w:rPr>
        <w:t>конкретного вопроса (</w:t>
      </w:r>
      <w:r w:rsidR="00FA30BA" w:rsidRPr="00594769">
        <w:rPr>
          <w:rFonts w:ascii="Times New Roman" w:hAnsi="Times New Roman"/>
          <w:bCs/>
          <w:sz w:val="28"/>
          <w:szCs w:val="28"/>
        </w:rPr>
        <w:t>конкретных вопросов</w:t>
      </w:r>
      <w:r w:rsidR="00441E3D" w:rsidRPr="00594769">
        <w:rPr>
          <w:rFonts w:ascii="Times New Roman" w:hAnsi="Times New Roman"/>
          <w:bCs/>
          <w:sz w:val="28"/>
          <w:szCs w:val="28"/>
        </w:rPr>
        <w:t>)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3C40FD" w:rsidRPr="0035208C">
        <w:rPr>
          <w:rFonts w:ascii="Times New Roman" w:hAnsi="Times New Roman"/>
          <w:bCs/>
          <w:sz w:val="28"/>
          <w:szCs w:val="28"/>
        </w:rPr>
        <w:t>непосредственного обеспечения жизнедеятельности населения</w:t>
      </w:r>
      <w:r w:rsidR="00441E3D" w:rsidRPr="0035208C">
        <w:rPr>
          <w:rFonts w:ascii="Times New Roman" w:hAnsi="Times New Roman"/>
          <w:bCs/>
          <w:sz w:val="28"/>
          <w:szCs w:val="28"/>
        </w:rPr>
        <w:t xml:space="preserve"> 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35208C">
        <w:rPr>
          <w:rFonts w:ascii="Times New Roman" w:hAnsi="Times New Roman"/>
          <w:bCs/>
          <w:sz w:val="28"/>
          <w:szCs w:val="28"/>
        </w:rPr>
        <w:t xml:space="preserve">Питерского </w:t>
      </w:r>
      <w:r w:rsidR="00C7240D" w:rsidRPr="005947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35208C">
        <w:rPr>
          <w:rFonts w:ascii="Times New Roman" w:hAnsi="Times New Roman"/>
          <w:bCs/>
          <w:sz w:val="28"/>
          <w:szCs w:val="28"/>
        </w:rPr>
        <w:t>района Саратовской области</w:t>
      </w:r>
      <w:r w:rsidR="00C7240D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9764DA" w:rsidRPr="00594769">
        <w:rPr>
          <w:rFonts w:ascii="Times New Roman" w:hAnsi="Times New Roman"/>
          <w:kern w:val="2"/>
          <w:sz w:val="28"/>
          <w:szCs w:val="28"/>
        </w:rPr>
        <w:t>(далее </w:t>
      </w:r>
      <w:r w:rsidR="009862B9" w:rsidRPr="00594769">
        <w:rPr>
          <w:rFonts w:ascii="Times New Roman" w:hAnsi="Times New Roman"/>
          <w:kern w:val="2"/>
          <w:sz w:val="28"/>
          <w:szCs w:val="28"/>
        </w:rPr>
        <w:t>– муниципальн</w:t>
      </w:r>
      <w:r w:rsidR="0035208C">
        <w:rPr>
          <w:rFonts w:ascii="Times New Roman" w:hAnsi="Times New Roman"/>
          <w:kern w:val="2"/>
          <w:sz w:val="28"/>
          <w:szCs w:val="28"/>
        </w:rPr>
        <w:t>ый</w:t>
      </w:r>
      <w:r w:rsidR="009862B9" w:rsidRPr="00594769">
        <w:rPr>
          <w:rFonts w:ascii="Times New Roman" w:hAnsi="Times New Roman"/>
          <w:kern w:val="2"/>
          <w:sz w:val="28"/>
          <w:szCs w:val="28"/>
        </w:rPr>
        <w:t xml:space="preserve"> </w:t>
      </w:r>
      <w:r w:rsidR="0035208C">
        <w:rPr>
          <w:rFonts w:ascii="Times New Roman" w:hAnsi="Times New Roman"/>
          <w:kern w:val="2"/>
          <w:sz w:val="28"/>
          <w:szCs w:val="28"/>
        </w:rPr>
        <w:t>район</w:t>
      </w:r>
      <w:r w:rsidR="009862B9" w:rsidRPr="00594769">
        <w:rPr>
          <w:rFonts w:ascii="Times New Roman" w:hAnsi="Times New Roman"/>
          <w:kern w:val="2"/>
          <w:sz w:val="28"/>
          <w:szCs w:val="28"/>
        </w:rPr>
        <w:t>)</w:t>
      </w:r>
      <w:r w:rsidR="00594769">
        <w:rPr>
          <w:rFonts w:ascii="Times New Roman" w:hAnsi="Times New Roman"/>
          <w:kern w:val="2"/>
          <w:sz w:val="28"/>
          <w:szCs w:val="28"/>
        </w:rPr>
        <w:t xml:space="preserve">, </w:t>
      </w:r>
      <w:r w:rsidR="00594769" w:rsidRPr="003C40FD">
        <w:rPr>
          <w:rFonts w:ascii="Times New Roman" w:hAnsi="Times New Roman"/>
          <w:kern w:val="2"/>
          <w:sz w:val="28"/>
          <w:szCs w:val="28"/>
        </w:rPr>
        <w:t xml:space="preserve">на территории населенного пункта (либо части его территории), входящего в состав муниципального </w:t>
      </w:r>
      <w:r w:rsidR="0035208C">
        <w:rPr>
          <w:rFonts w:ascii="Times New Roman" w:hAnsi="Times New Roman"/>
          <w:kern w:val="2"/>
          <w:sz w:val="28"/>
          <w:szCs w:val="28"/>
        </w:rPr>
        <w:t>района</w:t>
      </w:r>
      <w:r w:rsidR="007A05A1">
        <w:rPr>
          <w:rFonts w:ascii="Times New Roman" w:hAnsi="Times New Roman"/>
          <w:bCs/>
          <w:sz w:val="28"/>
          <w:szCs w:val="28"/>
        </w:rPr>
        <w:t>.</w:t>
      </w:r>
    </w:p>
    <w:p w:rsidR="00FA30BA" w:rsidRPr="00594769" w:rsidRDefault="00A04B89" w:rsidP="009862B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2</w:t>
      </w:r>
      <w:r w:rsidR="00FA30BA" w:rsidRPr="00594769">
        <w:rPr>
          <w:rFonts w:ascii="Times New Roman" w:hAnsi="Times New Roman"/>
          <w:bCs/>
          <w:sz w:val="28"/>
          <w:szCs w:val="28"/>
        </w:rPr>
        <w:t>. Под средствами самообложения граждан поним</w:t>
      </w:r>
      <w:r w:rsidR="00642B96" w:rsidRPr="00594769">
        <w:rPr>
          <w:rFonts w:ascii="Times New Roman" w:hAnsi="Times New Roman"/>
          <w:bCs/>
          <w:sz w:val="28"/>
          <w:szCs w:val="28"/>
        </w:rPr>
        <w:t>ае</w:t>
      </w:r>
      <w:r w:rsidRPr="00594769">
        <w:rPr>
          <w:rFonts w:ascii="Times New Roman" w:hAnsi="Times New Roman"/>
          <w:bCs/>
          <w:sz w:val="28"/>
          <w:szCs w:val="28"/>
        </w:rPr>
        <w:t>тся разовы</w:t>
      </w:r>
      <w:r w:rsidR="002C1F19" w:rsidRPr="00594769">
        <w:rPr>
          <w:rFonts w:ascii="Times New Roman" w:hAnsi="Times New Roman"/>
          <w:bCs/>
          <w:sz w:val="28"/>
          <w:szCs w:val="28"/>
        </w:rPr>
        <w:t>й</w:t>
      </w:r>
      <w:r w:rsidR="003217DE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Pr="00594769">
        <w:rPr>
          <w:rFonts w:ascii="Times New Roman" w:hAnsi="Times New Roman"/>
          <w:bCs/>
          <w:sz w:val="28"/>
          <w:szCs w:val="28"/>
        </w:rPr>
        <w:t>платеж</w:t>
      </w:r>
      <w:r w:rsidR="003217DE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Pr="00594769">
        <w:rPr>
          <w:rFonts w:ascii="Times New Roman" w:hAnsi="Times New Roman"/>
          <w:bCs/>
          <w:sz w:val="28"/>
          <w:szCs w:val="28"/>
        </w:rPr>
        <w:t>граждан</w:t>
      </w:r>
      <w:r w:rsidR="00FA30BA" w:rsidRPr="00594769">
        <w:rPr>
          <w:rFonts w:ascii="Times New Roman" w:hAnsi="Times New Roman"/>
          <w:bCs/>
          <w:sz w:val="28"/>
          <w:szCs w:val="28"/>
        </w:rPr>
        <w:t>, осуществляемы</w:t>
      </w:r>
      <w:r w:rsidR="002C1F19" w:rsidRPr="00594769">
        <w:rPr>
          <w:rFonts w:ascii="Times New Roman" w:hAnsi="Times New Roman"/>
          <w:bCs/>
          <w:sz w:val="28"/>
          <w:szCs w:val="28"/>
        </w:rPr>
        <w:t>й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для решения </w:t>
      </w:r>
      <w:r w:rsidR="003217DE" w:rsidRPr="00594769">
        <w:rPr>
          <w:rFonts w:ascii="Times New Roman" w:hAnsi="Times New Roman"/>
          <w:bCs/>
          <w:sz w:val="28"/>
          <w:szCs w:val="28"/>
        </w:rPr>
        <w:t>конкретного вопроса (</w:t>
      </w:r>
      <w:r w:rsidR="00FA30BA" w:rsidRPr="00594769">
        <w:rPr>
          <w:rFonts w:ascii="Times New Roman" w:hAnsi="Times New Roman"/>
          <w:bCs/>
          <w:sz w:val="28"/>
          <w:szCs w:val="28"/>
        </w:rPr>
        <w:t>конкретных вопросов</w:t>
      </w:r>
      <w:r w:rsidR="00441E3D" w:rsidRPr="00594769">
        <w:rPr>
          <w:rFonts w:ascii="Times New Roman" w:hAnsi="Times New Roman"/>
          <w:bCs/>
          <w:sz w:val="28"/>
          <w:szCs w:val="28"/>
        </w:rPr>
        <w:t>)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6E49F8" w:rsidRPr="007A05A1">
        <w:rPr>
          <w:rFonts w:ascii="Times New Roman" w:hAnsi="Times New Roman"/>
          <w:bCs/>
          <w:sz w:val="28"/>
          <w:szCs w:val="28"/>
        </w:rPr>
        <w:t>непосредственного обеспечения жизнедеятельности населения</w:t>
      </w:r>
      <w:r w:rsidR="006E49F8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9862B9" w:rsidRPr="005947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7A05A1">
        <w:rPr>
          <w:rFonts w:ascii="Times New Roman" w:hAnsi="Times New Roman"/>
          <w:bCs/>
          <w:sz w:val="28"/>
          <w:szCs w:val="28"/>
        </w:rPr>
        <w:t>района</w:t>
      </w:r>
      <w:r w:rsidR="003A1783" w:rsidRPr="00594769">
        <w:rPr>
          <w:rFonts w:ascii="Times New Roman" w:hAnsi="Times New Roman"/>
          <w:bCs/>
          <w:sz w:val="28"/>
          <w:szCs w:val="28"/>
        </w:rPr>
        <w:t xml:space="preserve"> (далее – платеж)</w:t>
      </w:r>
      <w:r w:rsidR="00FA30BA" w:rsidRPr="00594769">
        <w:rPr>
          <w:rFonts w:ascii="Times New Roman" w:hAnsi="Times New Roman"/>
          <w:bCs/>
          <w:sz w:val="28"/>
          <w:szCs w:val="28"/>
        </w:rPr>
        <w:t>.</w:t>
      </w:r>
    </w:p>
    <w:p w:rsidR="008A0017" w:rsidRPr="00594769" w:rsidRDefault="00EF1C9E" w:rsidP="008A00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769">
        <w:rPr>
          <w:rFonts w:ascii="Times New Roman" w:hAnsi="Times New Roman"/>
          <w:bCs/>
          <w:sz w:val="28"/>
          <w:szCs w:val="28"/>
        </w:rPr>
        <w:t xml:space="preserve">3. Вопросы введения и использования платежей на территории муниципального </w:t>
      </w:r>
      <w:r w:rsidR="007A05A1">
        <w:rPr>
          <w:rFonts w:ascii="Times New Roman" w:hAnsi="Times New Roman"/>
          <w:bCs/>
          <w:sz w:val="28"/>
          <w:szCs w:val="28"/>
        </w:rPr>
        <w:t>района</w:t>
      </w:r>
      <w:r w:rsidRPr="00594769">
        <w:rPr>
          <w:rFonts w:ascii="Times New Roman" w:hAnsi="Times New Roman"/>
          <w:bCs/>
          <w:sz w:val="28"/>
          <w:szCs w:val="28"/>
        </w:rPr>
        <w:t xml:space="preserve"> решаются на местном референдуме</w:t>
      </w:r>
      <w:r w:rsidRPr="00594769">
        <w:rPr>
          <w:rFonts w:ascii="Times New Roman" w:hAnsi="Times New Roman"/>
          <w:sz w:val="28"/>
          <w:szCs w:val="28"/>
          <w:lang w:eastAsia="ru-RU"/>
        </w:rPr>
        <w:t>.</w:t>
      </w:r>
    </w:p>
    <w:p w:rsidR="00EF1C9E" w:rsidRPr="00594769" w:rsidRDefault="00EF1C9E" w:rsidP="008A00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769">
        <w:rPr>
          <w:rFonts w:ascii="Times New Roman" w:hAnsi="Times New Roman"/>
          <w:sz w:val="28"/>
          <w:szCs w:val="28"/>
          <w:lang w:eastAsia="ru-RU"/>
        </w:rPr>
        <w:t>Вопросы введения и использования платежей на территории населенного пункта</w:t>
      </w:r>
      <w:r w:rsidR="00431153" w:rsidRPr="00594769">
        <w:rPr>
          <w:rFonts w:ascii="Times New Roman" w:hAnsi="Times New Roman"/>
          <w:sz w:val="28"/>
          <w:szCs w:val="28"/>
          <w:lang w:eastAsia="ru-RU"/>
        </w:rPr>
        <w:t xml:space="preserve"> (либо части его территории)</w:t>
      </w:r>
      <w:r w:rsidRPr="00594769">
        <w:rPr>
          <w:rFonts w:ascii="Times New Roman" w:hAnsi="Times New Roman"/>
          <w:sz w:val="28"/>
          <w:szCs w:val="28"/>
          <w:lang w:eastAsia="ru-RU"/>
        </w:rPr>
        <w:t xml:space="preserve">, входящего в состав муниципального </w:t>
      </w:r>
      <w:r w:rsidR="007A05A1">
        <w:rPr>
          <w:rFonts w:ascii="Times New Roman" w:hAnsi="Times New Roman"/>
          <w:sz w:val="28"/>
          <w:szCs w:val="28"/>
          <w:lang w:eastAsia="ru-RU"/>
        </w:rPr>
        <w:t>района</w:t>
      </w:r>
      <w:r w:rsidR="00431153" w:rsidRPr="006E49F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6E49F8">
        <w:rPr>
          <w:rFonts w:ascii="Times New Roman" w:hAnsi="Times New Roman"/>
          <w:sz w:val="28"/>
          <w:szCs w:val="28"/>
          <w:lang w:eastAsia="ru-RU"/>
        </w:rPr>
        <w:t>решаются</w:t>
      </w:r>
      <w:r w:rsidRPr="00594769">
        <w:rPr>
          <w:rFonts w:ascii="Times New Roman" w:hAnsi="Times New Roman"/>
          <w:sz w:val="28"/>
          <w:szCs w:val="28"/>
          <w:lang w:eastAsia="ru-RU"/>
        </w:rPr>
        <w:t xml:space="preserve"> на сходе граждан в </w:t>
      </w:r>
      <w:r w:rsidR="005E1F97" w:rsidRPr="00594769">
        <w:rPr>
          <w:rFonts w:ascii="Times New Roman" w:hAnsi="Times New Roman"/>
          <w:sz w:val="28"/>
          <w:szCs w:val="28"/>
          <w:lang w:eastAsia="ru-RU"/>
        </w:rPr>
        <w:t xml:space="preserve">данном </w:t>
      </w:r>
      <w:r w:rsidRPr="00594769">
        <w:rPr>
          <w:rFonts w:ascii="Times New Roman" w:hAnsi="Times New Roman"/>
          <w:sz w:val="28"/>
          <w:szCs w:val="28"/>
          <w:lang w:eastAsia="ru-RU"/>
        </w:rPr>
        <w:t>населенном пункте</w:t>
      </w:r>
      <w:r w:rsidR="005057F4" w:rsidRPr="00594769">
        <w:rPr>
          <w:rFonts w:ascii="Times New Roman" w:hAnsi="Times New Roman"/>
          <w:sz w:val="28"/>
          <w:szCs w:val="28"/>
          <w:lang w:eastAsia="ru-RU"/>
        </w:rPr>
        <w:t xml:space="preserve"> (либо части его территории)</w:t>
      </w:r>
      <w:r w:rsidRPr="00594769">
        <w:rPr>
          <w:rFonts w:ascii="Times New Roman" w:hAnsi="Times New Roman"/>
          <w:sz w:val="28"/>
          <w:szCs w:val="28"/>
          <w:lang w:eastAsia="ru-RU"/>
        </w:rPr>
        <w:t>.</w:t>
      </w:r>
    </w:p>
    <w:p w:rsidR="00441E3D" w:rsidRPr="00594769" w:rsidRDefault="00EF1C9E" w:rsidP="00E817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4</w:t>
      </w:r>
      <w:r w:rsidR="00237F23" w:rsidRPr="00594769">
        <w:rPr>
          <w:rFonts w:ascii="Times New Roman" w:hAnsi="Times New Roman"/>
          <w:bCs/>
          <w:sz w:val="28"/>
          <w:szCs w:val="28"/>
        </w:rPr>
        <w:t>. Плательщика</w:t>
      </w:r>
      <w:r w:rsidR="003A1783" w:rsidRPr="00594769">
        <w:rPr>
          <w:rFonts w:ascii="Times New Roman" w:hAnsi="Times New Roman"/>
          <w:bCs/>
          <w:sz w:val="28"/>
          <w:szCs w:val="28"/>
        </w:rPr>
        <w:t>м</w:t>
      </w:r>
      <w:r w:rsidR="00237F23" w:rsidRPr="00594769">
        <w:rPr>
          <w:rFonts w:ascii="Times New Roman" w:hAnsi="Times New Roman"/>
          <w:bCs/>
          <w:sz w:val="28"/>
          <w:szCs w:val="28"/>
        </w:rPr>
        <w:t>и</w:t>
      </w:r>
      <w:r w:rsidR="003A1783" w:rsidRPr="00594769">
        <w:rPr>
          <w:rFonts w:ascii="Times New Roman" w:hAnsi="Times New Roman"/>
          <w:bCs/>
          <w:sz w:val="28"/>
          <w:szCs w:val="28"/>
        </w:rPr>
        <w:t xml:space="preserve"> платеж</w:t>
      </w:r>
      <w:r w:rsidR="00441E3D" w:rsidRPr="00594769">
        <w:rPr>
          <w:rFonts w:ascii="Times New Roman" w:hAnsi="Times New Roman"/>
          <w:bCs/>
          <w:sz w:val="28"/>
          <w:szCs w:val="28"/>
        </w:rPr>
        <w:t>а</w:t>
      </w:r>
      <w:r w:rsidR="00237F23" w:rsidRPr="00594769">
        <w:rPr>
          <w:rFonts w:ascii="Times New Roman" w:hAnsi="Times New Roman"/>
          <w:bCs/>
          <w:sz w:val="28"/>
          <w:szCs w:val="28"/>
        </w:rPr>
        <w:t xml:space="preserve"> являются граждане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, </w:t>
      </w:r>
      <w:r w:rsidR="00237F23" w:rsidRPr="00594769">
        <w:rPr>
          <w:rFonts w:ascii="Times New Roman" w:hAnsi="Times New Roman"/>
          <w:bCs/>
          <w:sz w:val="28"/>
          <w:szCs w:val="28"/>
        </w:rPr>
        <w:t>проживающие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на территории </w:t>
      </w:r>
      <w:r w:rsidR="002873EC" w:rsidRPr="005947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7A05A1">
        <w:rPr>
          <w:rFonts w:ascii="Times New Roman" w:hAnsi="Times New Roman"/>
          <w:bCs/>
          <w:sz w:val="28"/>
          <w:szCs w:val="28"/>
        </w:rPr>
        <w:t>района</w:t>
      </w:r>
      <w:r w:rsidR="00657C26" w:rsidRPr="00594769">
        <w:rPr>
          <w:rFonts w:ascii="Times New Roman" w:hAnsi="Times New Roman"/>
          <w:bCs/>
          <w:sz w:val="28"/>
          <w:szCs w:val="28"/>
        </w:rPr>
        <w:t>, достигшие 18 лет</w:t>
      </w:r>
      <w:r w:rsidR="00663E1D" w:rsidRPr="00594769">
        <w:rPr>
          <w:rFonts w:ascii="Times New Roman" w:hAnsi="Times New Roman"/>
          <w:bCs/>
          <w:sz w:val="28"/>
          <w:szCs w:val="28"/>
        </w:rPr>
        <w:t xml:space="preserve"> на день голосования на местно</w:t>
      </w:r>
      <w:r w:rsidR="003217DE" w:rsidRPr="00594769">
        <w:rPr>
          <w:rFonts w:ascii="Times New Roman" w:hAnsi="Times New Roman"/>
          <w:bCs/>
          <w:sz w:val="28"/>
          <w:szCs w:val="28"/>
        </w:rPr>
        <w:t>м</w:t>
      </w:r>
      <w:r w:rsidR="00663E1D" w:rsidRPr="00594769">
        <w:rPr>
          <w:rFonts w:ascii="Times New Roman" w:hAnsi="Times New Roman"/>
          <w:bCs/>
          <w:sz w:val="28"/>
          <w:szCs w:val="28"/>
        </w:rPr>
        <w:t xml:space="preserve"> рефер</w:t>
      </w:r>
      <w:r w:rsidR="003217DE" w:rsidRPr="00594769">
        <w:rPr>
          <w:rFonts w:ascii="Times New Roman" w:hAnsi="Times New Roman"/>
          <w:bCs/>
          <w:sz w:val="28"/>
          <w:szCs w:val="28"/>
        </w:rPr>
        <w:t>енд</w:t>
      </w:r>
      <w:r w:rsidR="00663E1D" w:rsidRPr="00594769">
        <w:rPr>
          <w:rFonts w:ascii="Times New Roman" w:hAnsi="Times New Roman"/>
          <w:bCs/>
          <w:sz w:val="28"/>
          <w:szCs w:val="28"/>
        </w:rPr>
        <w:t>уме</w:t>
      </w:r>
      <w:r w:rsidR="00EB37D6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3217DE" w:rsidRPr="00594769">
        <w:rPr>
          <w:rFonts w:ascii="Times New Roman" w:hAnsi="Times New Roman"/>
          <w:bCs/>
          <w:sz w:val="28"/>
          <w:szCs w:val="28"/>
        </w:rPr>
        <w:t xml:space="preserve">по вопросу о введении </w:t>
      </w:r>
      <w:r w:rsidR="00441E3D" w:rsidRPr="00594769">
        <w:rPr>
          <w:rFonts w:ascii="Times New Roman" w:hAnsi="Times New Roman"/>
          <w:bCs/>
          <w:sz w:val="28"/>
          <w:szCs w:val="28"/>
        </w:rPr>
        <w:t xml:space="preserve">соответствующего </w:t>
      </w:r>
      <w:r w:rsidR="003217DE" w:rsidRPr="00594769">
        <w:rPr>
          <w:rFonts w:ascii="Times New Roman" w:hAnsi="Times New Roman"/>
          <w:bCs/>
          <w:sz w:val="28"/>
          <w:szCs w:val="28"/>
        </w:rPr>
        <w:t>платежа.</w:t>
      </w:r>
    </w:p>
    <w:p w:rsidR="00A4656D" w:rsidRPr="00594769" w:rsidRDefault="00A4656D" w:rsidP="00E817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FF00FF"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 xml:space="preserve">В случае введения платежа </w:t>
      </w:r>
      <w:r w:rsidRPr="00594769">
        <w:rPr>
          <w:rFonts w:ascii="Times New Roman" w:hAnsi="Times New Roman"/>
          <w:sz w:val="28"/>
          <w:szCs w:val="28"/>
          <w:lang w:eastAsia="ru-RU"/>
        </w:rPr>
        <w:t>на территории населенного пункта</w:t>
      </w:r>
      <w:r w:rsidR="001028AA" w:rsidRPr="00594769">
        <w:rPr>
          <w:rFonts w:ascii="Times New Roman" w:hAnsi="Times New Roman"/>
          <w:sz w:val="28"/>
          <w:szCs w:val="28"/>
          <w:lang w:eastAsia="ru-RU"/>
        </w:rPr>
        <w:t xml:space="preserve"> (либо части его территории)</w:t>
      </w:r>
      <w:r w:rsidRPr="00594769">
        <w:rPr>
          <w:rFonts w:ascii="Times New Roman" w:hAnsi="Times New Roman"/>
          <w:sz w:val="28"/>
          <w:szCs w:val="28"/>
          <w:lang w:eastAsia="ru-RU"/>
        </w:rPr>
        <w:t xml:space="preserve">, входящего в состав муниципального </w:t>
      </w:r>
      <w:r w:rsidR="007A05A1">
        <w:rPr>
          <w:rFonts w:ascii="Times New Roman" w:hAnsi="Times New Roman"/>
          <w:sz w:val="28"/>
          <w:szCs w:val="28"/>
          <w:lang w:eastAsia="ru-RU"/>
        </w:rPr>
        <w:t>района</w:t>
      </w:r>
      <w:r w:rsidRPr="00594769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1028AA" w:rsidRPr="00594769">
        <w:rPr>
          <w:rFonts w:ascii="Times New Roman" w:hAnsi="Times New Roman"/>
          <w:sz w:val="28"/>
          <w:szCs w:val="28"/>
          <w:lang w:eastAsia="ru-RU"/>
        </w:rPr>
        <w:t xml:space="preserve">либо расположенного на межселенной территории в границах муниципального района, </w:t>
      </w:r>
      <w:r w:rsidRPr="00594769">
        <w:rPr>
          <w:rFonts w:ascii="Times New Roman" w:hAnsi="Times New Roman"/>
          <w:sz w:val="28"/>
          <w:szCs w:val="28"/>
          <w:lang w:eastAsia="ru-RU"/>
        </w:rPr>
        <w:t xml:space="preserve">плательщиками </w:t>
      </w:r>
      <w:r w:rsidRPr="00594769">
        <w:rPr>
          <w:rFonts w:ascii="Times New Roman" w:hAnsi="Times New Roman"/>
          <w:bCs/>
          <w:sz w:val="28"/>
          <w:szCs w:val="28"/>
        </w:rPr>
        <w:t>платежа являются граждане, проживающие на территории данного населенного пункта</w:t>
      </w:r>
      <w:r w:rsidR="001028AA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1028AA" w:rsidRPr="00594769">
        <w:rPr>
          <w:rFonts w:ascii="Times New Roman" w:hAnsi="Times New Roman"/>
          <w:sz w:val="28"/>
          <w:szCs w:val="28"/>
          <w:lang w:eastAsia="ru-RU"/>
        </w:rPr>
        <w:t>(либо части его территории)</w:t>
      </w:r>
      <w:r w:rsidRPr="00594769">
        <w:rPr>
          <w:rFonts w:ascii="Times New Roman" w:hAnsi="Times New Roman"/>
          <w:bCs/>
          <w:sz w:val="28"/>
          <w:szCs w:val="28"/>
        </w:rPr>
        <w:t xml:space="preserve">, достигшие 18 лет на день </w:t>
      </w:r>
      <w:r w:rsidR="00EB37D6" w:rsidRPr="00594769">
        <w:rPr>
          <w:rFonts w:ascii="Times New Roman" w:hAnsi="Times New Roman"/>
          <w:bCs/>
          <w:sz w:val="28"/>
          <w:szCs w:val="28"/>
        </w:rPr>
        <w:t xml:space="preserve">принятия </w:t>
      </w:r>
      <w:r w:rsidRPr="00594769">
        <w:rPr>
          <w:rFonts w:ascii="Times New Roman" w:hAnsi="Times New Roman"/>
          <w:bCs/>
          <w:sz w:val="28"/>
          <w:szCs w:val="28"/>
        </w:rPr>
        <w:t>сход</w:t>
      </w:r>
      <w:r w:rsidR="00EB37D6" w:rsidRPr="00594769">
        <w:rPr>
          <w:rFonts w:ascii="Times New Roman" w:hAnsi="Times New Roman"/>
          <w:bCs/>
          <w:sz w:val="28"/>
          <w:szCs w:val="28"/>
        </w:rPr>
        <w:t>ом</w:t>
      </w:r>
      <w:r w:rsidRPr="00594769">
        <w:rPr>
          <w:rFonts w:ascii="Times New Roman" w:hAnsi="Times New Roman"/>
          <w:bCs/>
          <w:sz w:val="28"/>
          <w:szCs w:val="28"/>
        </w:rPr>
        <w:t xml:space="preserve"> граждан </w:t>
      </w:r>
      <w:r w:rsidR="00EB37D6" w:rsidRPr="00594769">
        <w:rPr>
          <w:rFonts w:ascii="Times New Roman" w:hAnsi="Times New Roman"/>
          <w:bCs/>
          <w:sz w:val="28"/>
          <w:szCs w:val="28"/>
        </w:rPr>
        <w:t xml:space="preserve">решения </w:t>
      </w:r>
      <w:r w:rsidRPr="00594769">
        <w:rPr>
          <w:rFonts w:ascii="Times New Roman" w:hAnsi="Times New Roman"/>
          <w:bCs/>
          <w:sz w:val="28"/>
          <w:szCs w:val="28"/>
        </w:rPr>
        <w:t>по вопросу о введении соответствующего платежа.</w:t>
      </w:r>
    </w:p>
    <w:p w:rsidR="0064118C" w:rsidRDefault="00EF1C9E" w:rsidP="00E817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5</w:t>
      </w:r>
      <w:r w:rsidR="00FA30BA" w:rsidRPr="00594769">
        <w:rPr>
          <w:rFonts w:ascii="Times New Roman" w:hAnsi="Times New Roman"/>
          <w:bCs/>
          <w:sz w:val="28"/>
          <w:szCs w:val="28"/>
        </w:rPr>
        <w:t>. Размер платеж</w:t>
      </w:r>
      <w:r w:rsidR="003217DE" w:rsidRPr="00594769">
        <w:rPr>
          <w:rFonts w:ascii="Times New Roman" w:hAnsi="Times New Roman"/>
          <w:bCs/>
          <w:sz w:val="28"/>
          <w:szCs w:val="28"/>
        </w:rPr>
        <w:t>а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устанавливается в абсолютной величине равным для всех жителей </w:t>
      </w:r>
      <w:r w:rsidR="002873EC" w:rsidRPr="005947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71596F">
        <w:rPr>
          <w:rFonts w:ascii="Times New Roman" w:hAnsi="Times New Roman"/>
          <w:bCs/>
          <w:sz w:val="28"/>
          <w:szCs w:val="28"/>
        </w:rPr>
        <w:t>района</w:t>
      </w:r>
      <w:r w:rsidR="00A10EDC" w:rsidRPr="00594769">
        <w:rPr>
          <w:rFonts w:ascii="Times New Roman" w:hAnsi="Times New Roman"/>
          <w:bCs/>
          <w:sz w:val="28"/>
          <w:szCs w:val="28"/>
        </w:rPr>
        <w:t xml:space="preserve"> (</w:t>
      </w:r>
      <w:r w:rsidR="00A10EDC" w:rsidRPr="00594769">
        <w:rPr>
          <w:rFonts w:ascii="Times New Roman" w:hAnsi="Times New Roman"/>
          <w:sz w:val="28"/>
          <w:szCs w:val="28"/>
          <w:lang w:eastAsia="ru-RU"/>
        </w:rPr>
        <w:t xml:space="preserve">населенного пункта (либо части его территории), входящего в состав муниципального </w:t>
      </w:r>
      <w:r w:rsidR="0071596F">
        <w:rPr>
          <w:rFonts w:ascii="Times New Roman" w:hAnsi="Times New Roman"/>
          <w:sz w:val="28"/>
          <w:szCs w:val="28"/>
          <w:lang w:eastAsia="ru-RU"/>
        </w:rPr>
        <w:t>района</w:t>
      </w:r>
      <w:r w:rsidR="00A10EDC" w:rsidRPr="00594769">
        <w:rPr>
          <w:rFonts w:ascii="Times New Roman" w:hAnsi="Times New Roman"/>
          <w:sz w:val="28"/>
          <w:szCs w:val="28"/>
          <w:lang w:eastAsia="ru-RU"/>
        </w:rPr>
        <w:t>)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, за исключением отдельных категорий граждан, численность которых не может превышать 30 процентов от общего числа жителей </w:t>
      </w:r>
      <w:r w:rsidR="002873EC" w:rsidRPr="005947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71596F">
        <w:rPr>
          <w:rFonts w:ascii="Times New Roman" w:hAnsi="Times New Roman"/>
          <w:bCs/>
          <w:sz w:val="28"/>
          <w:szCs w:val="28"/>
        </w:rPr>
        <w:t>района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D00931" w:rsidRPr="00594769">
        <w:rPr>
          <w:rFonts w:ascii="Times New Roman" w:hAnsi="Times New Roman"/>
          <w:bCs/>
          <w:sz w:val="28"/>
          <w:szCs w:val="28"/>
        </w:rPr>
        <w:t>(</w:t>
      </w:r>
      <w:r w:rsidR="00D00931" w:rsidRPr="00594769">
        <w:rPr>
          <w:rFonts w:ascii="Times New Roman" w:hAnsi="Times New Roman"/>
          <w:sz w:val="28"/>
          <w:szCs w:val="28"/>
          <w:lang w:eastAsia="ru-RU"/>
        </w:rPr>
        <w:t xml:space="preserve">населенного пункта (либо части его территории), входящего в состав муниципального </w:t>
      </w:r>
      <w:r w:rsidR="0071596F">
        <w:rPr>
          <w:rFonts w:ascii="Times New Roman" w:hAnsi="Times New Roman"/>
          <w:sz w:val="28"/>
          <w:szCs w:val="28"/>
          <w:lang w:eastAsia="ru-RU"/>
        </w:rPr>
        <w:t>района</w:t>
      </w:r>
      <w:r w:rsidR="00D00931" w:rsidRPr="00594769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и для которых размер </w:t>
      </w:r>
      <w:r w:rsidR="003217DE" w:rsidRPr="00594769">
        <w:rPr>
          <w:rFonts w:ascii="Times New Roman" w:hAnsi="Times New Roman"/>
          <w:bCs/>
          <w:sz w:val="28"/>
          <w:szCs w:val="28"/>
        </w:rPr>
        <w:t xml:space="preserve">платежа </w:t>
      </w:r>
      <w:r w:rsidR="00FA30BA" w:rsidRPr="00594769">
        <w:rPr>
          <w:rFonts w:ascii="Times New Roman" w:hAnsi="Times New Roman"/>
          <w:bCs/>
          <w:sz w:val="28"/>
          <w:szCs w:val="28"/>
        </w:rPr>
        <w:t>может быть уменьшен.</w:t>
      </w:r>
    </w:p>
    <w:p w:rsidR="00FA30BA" w:rsidRPr="00594769" w:rsidRDefault="00FA30BA" w:rsidP="00E817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 xml:space="preserve">6. Введение, сбор и использование </w:t>
      </w:r>
      <w:r w:rsidR="003E5D26" w:rsidRPr="00594769">
        <w:rPr>
          <w:rFonts w:ascii="Times New Roman" w:hAnsi="Times New Roman"/>
          <w:bCs/>
          <w:sz w:val="28"/>
          <w:szCs w:val="28"/>
        </w:rPr>
        <w:t>платежей</w:t>
      </w:r>
      <w:r w:rsidRPr="00594769">
        <w:rPr>
          <w:rFonts w:ascii="Times New Roman" w:hAnsi="Times New Roman"/>
          <w:bCs/>
          <w:sz w:val="28"/>
          <w:szCs w:val="28"/>
        </w:rPr>
        <w:t xml:space="preserve"> осуществляется в соответствии с принципами законности, социальной справедливости, экономической обоснованности и целевого использования </w:t>
      </w:r>
      <w:r w:rsidR="003E5D26" w:rsidRPr="00594769">
        <w:rPr>
          <w:rFonts w:ascii="Times New Roman" w:hAnsi="Times New Roman"/>
          <w:bCs/>
          <w:sz w:val="28"/>
          <w:szCs w:val="28"/>
        </w:rPr>
        <w:t>платежей</w:t>
      </w:r>
      <w:r w:rsidRPr="00594769">
        <w:rPr>
          <w:rFonts w:ascii="Times New Roman" w:hAnsi="Times New Roman"/>
          <w:bCs/>
          <w:sz w:val="28"/>
          <w:szCs w:val="28"/>
        </w:rPr>
        <w:t>.</w:t>
      </w:r>
    </w:p>
    <w:p w:rsidR="003A0724" w:rsidRPr="00594769" w:rsidRDefault="003A0724" w:rsidP="003A07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A30BA" w:rsidRPr="00594769" w:rsidRDefault="00C84FD4" w:rsidP="003A072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color w:val="FF0000"/>
          <w:sz w:val="28"/>
          <w:szCs w:val="28"/>
        </w:rPr>
      </w:pPr>
      <w:r w:rsidRPr="00594769">
        <w:rPr>
          <w:rFonts w:ascii="Times New Roman" w:hAnsi="Times New Roman"/>
          <w:sz w:val="28"/>
          <w:szCs w:val="28"/>
        </w:rPr>
        <w:t>Глава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2. </w:t>
      </w:r>
      <w:r w:rsidR="007E6761" w:rsidRPr="00594769">
        <w:rPr>
          <w:rFonts w:ascii="Times New Roman" w:hAnsi="Times New Roman"/>
          <w:bCs/>
          <w:sz w:val="28"/>
          <w:szCs w:val="28"/>
        </w:rPr>
        <w:t>Проведе</w:t>
      </w:r>
      <w:r w:rsidR="003A0724" w:rsidRPr="00594769">
        <w:rPr>
          <w:rFonts w:ascii="Times New Roman" w:hAnsi="Times New Roman"/>
          <w:bCs/>
          <w:sz w:val="28"/>
          <w:szCs w:val="28"/>
        </w:rPr>
        <w:t xml:space="preserve">ние </w:t>
      </w:r>
      <w:r w:rsidR="00C0798E" w:rsidRPr="00594769">
        <w:rPr>
          <w:rFonts w:ascii="Times New Roman" w:hAnsi="Times New Roman"/>
          <w:bCs/>
          <w:sz w:val="28"/>
          <w:szCs w:val="28"/>
        </w:rPr>
        <w:t xml:space="preserve">местного </w:t>
      </w:r>
      <w:r w:rsidR="003A0724" w:rsidRPr="00594769">
        <w:rPr>
          <w:rFonts w:ascii="Times New Roman" w:hAnsi="Times New Roman"/>
          <w:bCs/>
          <w:sz w:val="28"/>
          <w:szCs w:val="28"/>
        </w:rPr>
        <w:t>референдума (схода граждан)</w:t>
      </w:r>
      <w:r w:rsidR="003F514C">
        <w:rPr>
          <w:rFonts w:ascii="Times New Roman" w:hAnsi="Times New Roman"/>
          <w:bCs/>
          <w:sz w:val="28"/>
          <w:szCs w:val="28"/>
        </w:rPr>
        <w:t xml:space="preserve"> </w:t>
      </w:r>
      <w:r w:rsidR="007E6761" w:rsidRPr="00594769">
        <w:rPr>
          <w:rFonts w:ascii="Times New Roman" w:hAnsi="Times New Roman"/>
          <w:bCs/>
          <w:sz w:val="28"/>
          <w:szCs w:val="28"/>
        </w:rPr>
        <w:t>по вопросу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введения</w:t>
      </w:r>
      <w:r w:rsidR="00AF4FE2" w:rsidRPr="00594769">
        <w:rPr>
          <w:rFonts w:ascii="Times New Roman" w:hAnsi="Times New Roman"/>
          <w:bCs/>
          <w:sz w:val="28"/>
          <w:szCs w:val="28"/>
        </w:rPr>
        <w:t xml:space="preserve"> платежа</w:t>
      </w:r>
    </w:p>
    <w:p w:rsidR="00FA30BA" w:rsidRPr="00594769" w:rsidRDefault="00E80BF4" w:rsidP="003A07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 xml:space="preserve"> </w:t>
      </w:r>
    </w:p>
    <w:p w:rsidR="003A1783" w:rsidRPr="00594769" w:rsidRDefault="00857BAE" w:rsidP="003A178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769">
        <w:rPr>
          <w:rFonts w:ascii="Times New Roman" w:hAnsi="Times New Roman"/>
          <w:bCs/>
          <w:sz w:val="28"/>
          <w:szCs w:val="28"/>
        </w:rPr>
        <w:t xml:space="preserve">7. </w:t>
      </w:r>
      <w:r w:rsidR="00441E3D" w:rsidRPr="00594769">
        <w:rPr>
          <w:rFonts w:ascii="Times New Roman" w:hAnsi="Times New Roman"/>
          <w:bCs/>
          <w:sz w:val="28"/>
          <w:szCs w:val="28"/>
        </w:rPr>
        <w:t>Местный р</w:t>
      </w:r>
      <w:r w:rsidRPr="00594769">
        <w:rPr>
          <w:rFonts w:ascii="Times New Roman" w:hAnsi="Times New Roman"/>
          <w:sz w:val="28"/>
          <w:szCs w:val="28"/>
          <w:lang w:eastAsia="ru-RU"/>
        </w:rPr>
        <w:t xml:space="preserve">еферендум </w:t>
      </w:r>
      <w:r w:rsidR="00C50BF2" w:rsidRPr="00594769">
        <w:rPr>
          <w:rFonts w:ascii="Times New Roman" w:hAnsi="Times New Roman"/>
          <w:sz w:val="28"/>
          <w:szCs w:val="28"/>
          <w:lang w:eastAsia="ru-RU"/>
        </w:rPr>
        <w:t xml:space="preserve">по вопросу </w:t>
      </w:r>
      <w:r w:rsidR="00D7340E" w:rsidRPr="00594769">
        <w:rPr>
          <w:rFonts w:ascii="Times New Roman" w:hAnsi="Times New Roman"/>
          <w:sz w:val="28"/>
          <w:szCs w:val="28"/>
          <w:lang w:eastAsia="ru-RU"/>
        </w:rPr>
        <w:t xml:space="preserve">о введении платежа </w:t>
      </w:r>
      <w:r w:rsidRPr="00594769">
        <w:rPr>
          <w:rFonts w:ascii="Times New Roman" w:hAnsi="Times New Roman"/>
          <w:sz w:val="28"/>
          <w:szCs w:val="28"/>
          <w:lang w:eastAsia="ru-RU"/>
        </w:rPr>
        <w:t>назначается и проводится в порядке, установленном</w:t>
      </w:r>
      <w:r w:rsidRPr="00594769">
        <w:rPr>
          <w:rFonts w:ascii="Times New Roman" w:hAnsi="Times New Roman"/>
          <w:bCs/>
          <w:sz w:val="28"/>
          <w:szCs w:val="28"/>
        </w:rPr>
        <w:t xml:space="preserve"> Федеральным законом </w:t>
      </w:r>
      <w:r w:rsidR="002616D3" w:rsidRPr="00594769">
        <w:rPr>
          <w:rFonts w:ascii="Times New Roman" w:hAnsi="Times New Roman"/>
          <w:bCs/>
          <w:sz w:val="28"/>
          <w:szCs w:val="28"/>
        </w:rPr>
        <w:t>от 12 июня 2002 года</w:t>
      </w:r>
      <w:r w:rsidR="00441E3D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Pr="00594769">
        <w:rPr>
          <w:rFonts w:ascii="Times New Roman" w:hAnsi="Times New Roman"/>
          <w:bCs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 и </w:t>
      </w:r>
      <w:r w:rsidRPr="00594769">
        <w:rPr>
          <w:rFonts w:ascii="Times New Roman" w:hAnsi="Times New Roman"/>
          <w:sz w:val="28"/>
          <w:szCs w:val="28"/>
          <w:lang w:eastAsia="ru-RU"/>
        </w:rPr>
        <w:t xml:space="preserve">Законом </w:t>
      </w:r>
      <w:r w:rsidR="00F267C2" w:rsidRPr="00F267C2">
        <w:rPr>
          <w:rFonts w:ascii="Times New Roman" w:hAnsi="Times New Roman"/>
          <w:sz w:val="28"/>
          <w:szCs w:val="28"/>
          <w:lang w:eastAsia="ru-RU"/>
        </w:rPr>
        <w:t>Саратовской области от 12.12.2005 N 121-ЗСО (ред. от 05.06.2025) "О рефер</w:t>
      </w:r>
      <w:r w:rsidR="00F267C2">
        <w:rPr>
          <w:rFonts w:ascii="Times New Roman" w:hAnsi="Times New Roman"/>
          <w:sz w:val="28"/>
          <w:szCs w:val="28"/>
          <w:lang w:eastAsia="ru-RU"/>
        </w:rPr>
        <w:t>ендумах в Саратовской области</w:t>
      </w:r>
      <w:r w:rsidR="002616D3" w:rsidRPr="00594769">
        <w:rPr>
          <w:rFonts w:ascii="Times New Roman" w:hAnsi="Times New Roman"/>
          <w:sz w:val="28"/>
          <w:szCs w:val="28"/>
          <w:lang w:eastAsia="ru-RU"/>
        </w:rPr>
        <w:t>».</w:t>
      </w:r>
    </w:p>
    <w:p w:rsidR="0088168E" w:rsidRPr="0088168E" w:rsidRDefault="0088168E" w:rsidP="0088168E">
      <w:pPr>
        <w:pStyle w:val="aa"/>
        <w:spacing w:before="0" w:beforeAutospacing="0" w:after="0" w:afterAutospacing="0" w:line="160" w:lineRule="atLeast"/>
        <w:ind w:firstLine="300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</w:t>
      </w:r>
      <w:r w:rsidR="003F6557" w:rsidRPr="00594769">
        <w:rPr>
          <w:color w:val="000000"/>
          <w:sz w:val="28"/>
          <w:szCs w:val="28"/>
        </w:rPr>
        <w:t>8.</w:t>
      </w:r>
      <w:r w:rsidR="003F6557" w:rsidRPr="0071596F">
        <w:rPr>
          <w:color w:val="000000"/>
          <w:sz w:val="28"/>
          <w:szCs w:val="28"/>
        </w:rPr>
        <w:t xml:space="preserve"> </w:t>
      </w:r>
      <w:r w:rsidRPr="0071596F">
        <w:rPr>
          <w:sz w:val="28"/>
          <w:szCs w:val="28"/>
        </w:rPr>
        <w:t xml:space="preserve">Сход граждан может созываться главой муниципального </w:t>
      </w:r>
      <w:r w:rsidR="0071596F">
        <w:rPr>
          <w:sz w:val="28"/>
          <w:szCs w:val="28"/>
        </w:rPr>
        <w:t>района</w:t>
      </w:r>
      <w:r w:rsidRPr="0071596F">
        <w:rPr>
          <w:sz w:val="28"/>
          <w:szCs w:val="28"/>
        </w:rPr>
        <w:t xml:space="preserve"> либо представительным органом муниципального </w:t>
      </w:r>
      <w:r w:rsidR="0071596F">
        <w:rPr>
          <w:sz w:val="28"/>
          <w:szCs w:val="28"/>
        </w:rPr>
        <w:t>района</w:t>
      </w:r>
      <w:r w:rsidRPr="0071596F">
        <w:rPr>
          <w:sz w:val="28"/>
          <w:szCs w:val="28"/>
        </w:rPr>
        <w:t>, в том числе по инициативе группы жителей соответствующей части территории населенного пункта численностью не менее 10 человек.</w:t>
      </w:r>
    </w:p>
    <w:p w:rsidR="00F20E68" w:rsidRPr="00594769" w:rsidRDefault="003F6557" w:rsidP="008058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76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 </w:t>
      </w:r>
      <w:r w:rsidR="004F408A" w:rsidRPr="00594769">
        <w:rPr>
          <w:rFonts w:ascii="Times New Roman" w:hAnsi="Times New Roman"/>
          <w:sz w:val="28"/>
          <w:szCs w:val="28"/>
          <w:lang w:eastAsia="ru-RU"/>
        </w:rPr>
        <w:t>Г</w:t>
      </w:r>
      <w:r w:rsidR="00F20E68" w:rsidRPr="00594769">
        <w:rPr>
          <w:rFonts w:ascii="Times New Roman" w:hAnsi="Times New Roman"/>
          <w:sz w:val="28"/>
          <w:szCs w:val="28"/>
          <w:lang w:eastAsia="ru-RU"/>
        </w:rPr>
        <w:t>раниц</w:t>
      </w:r>
      <w:r w:rsidR="004F408A" w:rsidRPr="00594769">
        <w:rPr>
          <w:rFonts w:ascii="Times New Roman" w:hAnsi="Times New Roman"/>
          <w:sz w:val="28"/>
          <w:szCs w:val="28"/>
          <w:lang w:eastAsia="ru-RU"/>
        </w:rPr>
        <w:t>ы</w:t>
      </w:r>
      <w:r w:rsidR="00F20E68" w:rsidRPr="00594769">
        <w:rPr>
          <w:rFonts w:ascii="Times New Roman" w:hAnsi="Times New Roman"/>
          <w:sz w:val="28"/>
          <w:szCs w:val="28"/>
          <w:lang w:eastAsia="ru-RU"/>
        </w:rPr>
        <w:t xml:space="preserve"> части территории населенного пункта, на которой </w:t>
      </w:r>
      <w:r w:rsidR="004F408A" w:rsidRPr="00594769">
        <w:rPr>
          <w:rFonts w:ascii="Times New Roman" w:hAnsi="Times New Roman"/>
          <w:sz w:val="28"/>
          <w:szCs w:val="28"/>
          <w:lang w:eastAsia="ru-RU"/>
        </w:rPr>
        <w:t xml:space="preserve">предполагается созыв схода граждан, должны соответствовать критериям, установленным </w:t>
      </w:r>
      <w:r w:rsidR="00F20E68" w:rsidRPr="00594769">
        <w:rPr>
          <w:rFonts w:ascii="Times New Roman" w:hAnsi="Times New Roman"/>
          <w:sz w:val="28"/>
          <w:szCs w:val="28"/>
          <w:lang w:eastAsia="ru-RU"/>
        </w:rPr>
        <w:t xml:space="preserve">законом </w:t>
      </w:r>
      <w:r w:rsidR="00F267C2">
        <w:rPr>
          <w:rFonts w:ascii="Times New Roman" w:hAnsi="Times New Roman"/>
          <w:sz w:val="28"/>
          <w:szCs w:val="28"/>
          <w:lang w:eastAsia="ru-RU"/>
        </w:rPr>
        <w:t>Саратов</w:t>
      </w:r>
      <w:r w:rsidR="00016640">
        <w:rPr>
          <w:rFonts w:ascii="Times New Roman" w:hAnsi="Times New Roman"/>
          <w:sz w:val="28"/>
          <w:szCs w:val="28"/>
          <w:lang w:eastAsia="ru-RU"/>
        </w:rPr>
        <w:t>ской области.</w:t>
      </w:r>
    </w:p>
    <w:p w:rsidR="00AD15FC" w:rsidRDefault="00A045E8" w:rsidP="00AD15FC">
      <w:pPr>
        <w:pStyle w:val="aa"/>
        <w:spacing w:before="0" w:beforeAutospacing="0" w:after="0" w:afterAutospacing="0" w:line="160" w:lineRule="atLeast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7A8F" w:rsidRPr="00594769">
        <w:rPr>
          <w:sz w:val="28"/>
          <w:szCs w:val="28"/>
        </w:rPr>
        <w:t>10</w:t>
      </w:r>
      <w:r w:rsidR="00D90710" w:rsidRPr="00594769">
        <w:rPr>
          <w:sz w:val="28"/>
          <w:szCs w:val="28"/>
        </w:rPr>
        <w:t>.</w:t>
      </w:r>
      <w:r w:rsidR="00AD15FC">
        <w:rPr>
          <w:sz w:val="28"/>
          <w:szCs w:val="28"/>
        </w:rPr>
        <w:t xml:space="preserve"> </w:t>
      </w:r>
      <w:r w:rsidR="00AD15FC" w:rsidRPr="00016640">
        <w:rPr>
          <w:sz w:val="28"/>
          <w:szCs w:val="28"/>
        </w:rPr>
        <w:t xml:space="preserve">Организация и проведение схода граждан осуществляется в порядке, определенном уставом муниципального </w:t>
      </w:r>
      <w:r w:rsidR="00016640">
        <w:rPr>
          <w:sz w:val="28"/>
          <w:szCs w:val="28"/>
        </w:rPr>
        <w:t>района</w:t>
      </w:r>
      <w:r w:rsidR="00AD15FC" w:rsidRPr="00016640">
        <w:rPr>
          <w:sz w:val="28"/>
          <w:szCs w:val="28"/>
        </w:rPr>
        <w:t>.</w:t>
      </w:r>
      <w:r w:rsidR="00AD15FC" w:rsidRPr="00AD15FC">
        <w:rPr>
          <w:sz w:val="28"/>
          <w:szCs w:val="28"/>
        </w:rPr>
        <w:t xml:space="preserve"> </w:t>
      </w:r>
    </w:p>
    <w:p w:rsidR="00511010" w:rsidRPr="00511010" w:rsidRDefault="00511010" w:rsidP="00511010">
      <w:pPr>
        <w:pStyle w:val="aa"/>
        <w:spacing w:before="0" w:beforeAutospacing="0" w:after="0" w:afterAutospacing="0" w:line="160" w:lineRule="atLeast"/>
        <w:ind w:firstLine="30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Pr="00511010">
        <w:rPr>
          <w:sz w:val="28"/>
          <w:szCs w:val="28"/>
        </w:rPr>
        <w:t xml:space="preserve">11. </w:t>
      </w:r>
      <w:r w:rsidRPr="00016640">
        <w:rPr>
          <w:sz w:val="28"/>
          <w:szCs w:val="28"/>
        </w:rPr>
        <w:t>Решение схода граждан о введении и использовании средств самообложения граждан (далее -  решение о введении платежа) считается принятым, если за него проголосовало более половины участников схода граждан.</w:t>
      </w:r>
    </w:p>
    <w:p w:rsidR="00511010" w:rsidRDefault="00511010" w:rsidP="003F6557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FA30BA" w:rsidRPr="00594769" w:rsidRDefault="00E31DFB" w:rsidP="003F6557">
      <w:pPr>
        <w:keepNext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Глава</w:t>
      </w:r>
      <w:r w:rsidR="00854DF7" w:rsidRPr="00594769">
        <w:rPr>
          <w:rFonts w:ascii="Times New Roman" w:hAnsi="Times New Roman"/>
          <w:bCs/>
          <w:sz w:val="28"/>
          <w:szCs w:val="28"/>
        </w:rPr>
        <w:t xml:space="preserve"> 3. Сбор</w:t>
      </w:r>
      <w:r w:rsidR="00FA6B91" w:rsidRPr="00594769">
        <w:rPr>
          <w:rFonts w:ascii="Times New Roman" w:hAnsi="Times New Roman"/>
          <w:bCs/>
          <w:sz w:val="28"/>
          <w:szCs w:val="28"/>
        </w:rPr>
        <w:t xml:space="preserve"> и </w:t>
      </w:r>
      <w:r w:rsidR="000048D6" w:rsidRPr="00594769">
        <w:rPr>
          <w:rFonts w:ascii="Times New Roman" w:hAnsi="Times New Roman"/>
          <w:bCs/>
          <w:sz w:val="28"/>
          <w:szCs w:val="28"/>
        </w:rPr>
        <w:t>использов</w:t>
      </w:r>
      <w:r w:rsidR="00854DF7" w:rsidRPr="00594769">
        <w:rPr>
          <w:rFonts w:ascii="Times New Roman" w:hAnsi="Times New Roman"/>
          <w:bCs/>
          <w:sz w:val="28"/>
          <w:szCs w:val="28"/>
        </w:rPr>
        <w:t>ание</w:t>
      </w:r>
      <w:r w:rsidR="00AF4FE2" w:rsidRPr="00594769">
        <w:rPr>
          <w:rFonts w:ascii="Times New Roman" w:hAnsi="Times New Roman"/>
          <w:bCs/>
          <w:sz w:val="28"/>
          <w:szCs w:val="28"/>
        </w:rPr>
        <w:t xml:space="preserve"> платежа</w:t>
      </w:r>
    </w:p>
    <w:p w:rsidR="00FA30BA" w:rsidRPr="00594769" w:rsidRDefault="00FA30BA" w:rsidP="003F6557">
      <w:pPr>
        <w:keepNext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251D3" w:rsidRPr="00594769" w:rsidRDefault="00FA30BA" w:rsidP="00FA6B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1</w:t>
      </w:r>
      <w:r w:rsidR="00511010">
        <w:rPr>
          <w:rFonts w:ascii="Times New Roman" w:hAnsi="Times New Roman"/>
          <w:bCs/>
          <w:sz w:val="28"/>
          <w:szCs w:val="28"/>
        </w:rPr>
        <w:t>2</w:t>
      </w:r>
      <w:r w:rsidRPr="00594769">
        <w:rPr>
          <w:rFonts w:ascii="Times New Roman" w:hAnsi="Times New Roman"/>
          <w:bCs/>
          <w:sz w:val="28"/>
          <w:szCs w:val="28"/>
        </w:rPr>
        <w:t xml:space="preserve">. </w:t>
      </w:r>
      <w:r w:rsidR="00854DF7" w:rsidRPr="00594769">
        <w:rPr>
          <w:rFonts w:ascii="Times New Roman" w:hAnsi="Times New Roman"/>
          <w:bCs/>
          <w:sz w:val="28"/>
          <w:szCs w:val="28"/>
        </w:rPr>
        <w:t>Сбор и использование</w:t>
      </w:r>
      <w:r w:rsidR="007251D3" w:rsidRPr="00594769">
        <w:rPr>
          <w:rFonts w:ascii="Times New Roman" w:hAnsi="Times New Roman"/>
          <w:bCs/>
          <w:sz w:val="28"/>
          <w:szCs w:val="28"/>
        </w:rPr>
        <w:t xml:space="preserve"> платеж</w:t>
      </w:r>
      <w:r w:rsidR="003D2E9A" w:rsidRPr="00594769">
        <w:rPr>
          <w:rFonts w:ascii="Times New Roman" w:hAnsi="Times New Roman"/>
          <w:bCs/>
          <w:sz w:val="28"/>
          <w:szCs w:val="28"/>
        </w:rPr>
        <w:t>а</w:t>
      </w:r>
      <w:r w:rsidR="007251D3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854DF7" w:rsidRPr="00594769">
        <w:rPr>
          <w:rFonts w:ascii="Times New Roman" w:hAnsi="Times New Roman"/>
          <w:bCs/>
          <w:sz w:val="28"/>
          <w:szCs w:val="28"/>
        </w:rPr>
        <w:t>осуществля</w:t>
      </w:r>
      <w:r w:rsidR="00240447" w:rsidRPr="00594769">
        <w:rPr>
          <w:rFonts w:ascii="Times New Roman" w:hAnsi="Times New Roman"/>
          <w:bCs/>
          <w:sz w:val="28"/>
          <w:szCs w:val="28"/>
        </w:rPr>
        <w:t>ю</w:t>
      </w:r>
      <w:r w:rsidR="00854DF7" w:rsidRPr="00594769">
        <w:rPr>
          <w:rFonts w:ascii="Times New Roman" w:hAnsi="Times New Roman"/>
          <w:bCs/>
          <w:sz w:val="28"/>
          <w:szCs w:val="28"/>
        </w:rPr>
        <w:t>тся</w:t>
      </w:r>
      <w:r w:rsidR="007251D3" w:rsidRPr="00594769">
        <w:rPr>
          <w:rFonts w:ascii="Times New Roman" w:hAnsi="Times New Roman"/>
          <w:bCs/>
          <w:sz w:val="28"/>
          <w:szCs w:val="28"/>
        </w:rPr>
        <w:t xml:space="preserve"> администрацией </w:t>
      </w:r>
      <w:r w:rsidR="0007211E">
        <w:rPr>
          <w:rFonts w:ascii="Times New Roman" w:hAnsi="Times New Roman"/>
          <w:bCs/>
          <w:sz w:val="28"/>
          <w:szCs w:val="28"/>
        </w:rPr>
        <w:t xml:space="preserve">Питерского </w:t>
      </w:r>
      <w:r w:rsidR="007251D3" w:rsidRPr="005947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016640">
        <w:rPr>
          <w:rFonts w:ascii="Times New Roman" w:hAnsi="Times New Roman"/>
          <w:bCs/>
          <w:sz w:val="28"/>
          <w:szCs w:val="28"/>
        </w:rPr>
        <w:t>района</w:t>
      </w:r>
      <w:r w:rsidR="007251D3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07211E">
        <w:rPr>
          <w:rFonts w:ascii="Times New Roman" w:hAnsi="Times New Roman"/>
          <w:bCs/>
          <w:sz w:val="28"/>
          <w:szCs w:val="28"/>
        </w:rPr>
        <w:t xml:space="preserve">Саратовской области </w:t>
      </w:r>
      <w:r w:rsidR="003D2E9A" w:rsidRPr="00594769">
        <w:rPr>
          <w:rFonts w:ascii="Times New Roman" w:hAnsi="Times New Roman"/>
          <w:bCs/>
          <w:sz w:val="28"/>
          <w:szCs w:val="28"/>
        </w:rPr>
        <w:t xml:space="preserve">(далее – администрация) </w:t>
      </w:r>
      <w:r w:rsidR="007251D3" w:rsidRPr="00594769">
        <w:rPr>
          <w:rFonts w:ascii="Times New Roman" w:hAnsi="Times New Roman"/>
          <w:bCs/>
          <w:sz w:val="28"/>
          <w:szCs w:val="28"/>
        </w:rPr>
        <w:t xml:space="preserve">на основании </w:t>
      </w:r>
      <w:r w:rsidR="007251D3" w:rsidRPr="00511010">
        <w:rPr>
          <w:rFonts w:ascii="Times New Roman" w:hAnsi="Times New Roman"/>
          <w:bCs/>
          <w:sz w:val="28"/>
          <w:szCs w:val="28"/>
        </w:rPr>
        <w:t>решения</w:t>
      </w:r>
      <w:r w:rsidR="00511010" w:rsidRPr="00511010">
        <w:rPr>
          <w:rFonts w:ascii="Times New Roman" w:hAnsi="Times New Roman"/>
          <w:sz w:val="28"/>
          <w:szCs w:val="28"/>
        </w:rPr>
        <w:t xml:space="preserve"> о введении платежа</w:t>
      </w:r>
      <w:r w:rsidR="007251D3" w:rsidRPr="00594769">
        <w:rPr>
          <w:rFonts w:ascii="Times New Roman" w:hAnsi="Times New Roman"/>
          <w:bCs/>
          <w:sz w:val="28"/>
          <w:szCs w:val="28"/>
        </w:rPr>
        <w:t>.</w:t>
      </w:r>
    </w:p>
    <w:p w:rsidR="00FA6B91" w:rsidRPr="00594769" w:rsidRDefault="00114974" w:rsidP="00FA6B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1</w:t>
      </w:r>
      <w:r w:rsidR="00511010">
        <w:rPr>
          <w:rFonts w:ascii="Times New Roman" w:hAnsi="Times New Roman"/>
          <w:bCs/>
          <w:sz w:val="28"/>
          <w:szCs w:val="28"/>
        </w:rPr>
        <w:t>3</w:t>
      </w:r>
      <w:r w:rsidR="007251D3" w:rsidRPr="00594769">
        <w:rPr>
          <w:rFonts w:ascii="Times New Roman" w:hAnsi="Times New Roman"/>
          <w:bCs/>
          <w:sz w:val="28"/>
          <w:szCs w:val="28"/>
        </w:rPr>
        <w:t xml:space="preserve">. </w:t>
      </w:r>
      <w:r w:rsidR="001F6BC1" w:rsidRPr="00594769">
        <w:rPr>
          <w:rFonts w:ascii="Times New Roman" w:hAnsi="Times New Roman"/>
          <w:bCs/>
          <w:sz w:val="28"/>
          <w:szCs w:val="28"/>
        </w:rPr>
        <w:t>П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латеж вносится </w:t>
      </w:r>
      <w:r w:rsidR="001F6BC1" w:rsidRPr="00594769">
        <w:rPr>
          <w:rFonts w:ascii="Times New Roman" w:hAnsi="Times New Roman"/>
          <w:bCs/>
          <w:sz w:val="28"/>
          <w:szCs w:val="28"/>
        </w:rPr>
        <w:t xml:space="preserve">плательщиками 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в бюджет </w:t>
      </w:r>
      <w:r w:rsidR="001F6BC1" w:rsidRPr="005947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07211E">
        <w:rPr>
          <w:rFonts w:ascii="Times New Roman" w:hAnsi="Times New Roman"/>
          <w:bCs/>
          <w:sz w:val="28"/>
          <w:szCs w:val="28"/>
        </w:rPr>
        <w:t>района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в срок, установленный решением</w:t>
      </w:r>
      <w:r w:rsidR="003D2E9A" w:rsidRPr="00594769">
        <w:rPr>
          <w:rFonts w:ascii="Times New Roman" w:hAnsi="Times New Roman"/>
          <w:bCs/>
          <w:sz w:val="28"/>
          <w:szCs w:val="28"/>
        </w:rPr>
        <w:t xml:space="preserve"> о введении платежа</w:t>
      </w:r>
      <w:r w:rsidR="00FA30BA" w:rsidRPr="00594769">
        <w:rPr>
          <w:rFonts w:ascii="Times New Roman" w:hAnsi="Times New Roman"/>
          <w:bCs/>
          <w:sz w:val="28"/>
          <w:szCs w:val="28"/>
        </w:rPr>
        <w:t>.</w:t>
      </w:r>
    </w:p>
    <w:p w:rsidR="0031108D" w:rsidRPr="00594769" w:rsidRDefault="00AF4FE2" w:rsidP="003110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94769">
        <w:rPr>
          <w:rFonts w:ascii="Times New Roman" w:hAnsi="Times New Roman"/>
          <w:sz w:val="28"/>
          <w:szCs w:val="28"/>
          <w:lang w:eastAsia="ru-RU"/>
        </w:rPr>
        <w:t xml:space="preserve">Поступившие платежи </w:t>
      </w:r>
      <w:r w:rsidR="002A338E" w:rsidRPr="00594769">
        <w:rPr>
          <w:rFonts w:ascii="Times New Roman" w:hAnsi="Times New Roman"/>
          <w:sz w:val="28"/>
          <w:szCs w:val="28"/>
          <w:lang w:eastAsia="ru-RU"/>
        </w:rPr>
        <w:t xml:space="preserve">включаются в </w:t>
      </w:r>
      <w:r w:rsidR="007251D3" w:rsidRPr="00594769">
        <w:rPr>
          <w:rFonts w:ascii="Times New Roman" w:hAnsi="Times New Roman"/>
          <w:sz w:val="28"/>
          <w:szCs w:val="28"/>
          <w:lang w:eastAsia="ru-RU"/>
        </w:rPr>
        <w:t>состав бюджета</w:t>
      </w:r>
      <w:r w:rsidR="002A338E" w:rsidRPr="00594769">
        <w:rPr>
          <w:rFonts w:ascii="Times New Roman" w:hAnsi="Times New Roman"/>
          <w:sz w:val="28"/>
          <w:szCs w:val="28"/>
          <w:lang w:eastAsia="ru-RU"/>
        </w:rPr>
        <w:t xml:space="preserve"> муниципального </w:t>
      </w:r>
      <w:r w:rsidR="0007211E">
        <w:rPr>
          <w:rFonts w:ascii="Times New Roman" w:hAnsi="Times New Roman"/>
          <w:sz w:val="28"/>
          <w:szCs w:val="28"/>
          <w:lang w:eastAsia="ru-RU"/>
        </w:rPr>
        <w:t>района</w:t>
      </w:r>
      <w:r w:rsidR="002A338E" w:rsidRPr="00594769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3E0971" w:rsidRPr="00594769">
        <w:rPr>
          <w:rFonts w:ascii="Times New Roman" w:hAnsi="Times New Roman"/>
          <w:sz w:val="28"/>
          <w:szCs w:val="28"/>
          <w:lang w:eastAsia="ru-RU"/>
        </w:rPr>
        <w:t>являются неналоговыми</w:t>
      </w:r>
      <w:r w:rsidR="00FA6B91" w:rsidRPr="00594769">
        <w:rPr>
          <w:rFonts w:ascii="Times New Roman" w:hAnsi="Times New Roman"/>
          <w:sz w:val="28"/>
          <w:szCs w:val="28"/>
          <w:lang w:eastAsia="ru-RU"/>
        </w:rPr>
        <w:t xml:space="preserve"> доход</w:t>
      </w:r>
      <w:r w:rsidR="003E0971" w:rsidRPr="00594769">
        <w:rPr>
          <w:rFonts w:ascii="Times New Roman" w:hAnsi="Times New Roman"/>
          <w:sz w:val="28"/>
          <w:szCs w:val="28"/>
          <w:lang w:eastAsia="ru-RU"/>
        </w:rPr>
        <w:t>ами</w:t>
      </w:r>
      <w:r w:rsidR="00FA6B91" w:rsidRPr="00594769">
        <w:rPr>
          <w:rFonts w:ascii="Times New Roman" w:hAnsi="Times New Roman"/>
          <w:sz w:val="28"/>
          <w:szCs w:val="28"/>
          <w:lang w:eastAsia="ru-RU"/>
        </w:rPr>
        <w:t xml:space="preserve"> бюджета муниципального </w:t>
      </w:r>
      <w:r w:rsidR="0007211E">
        <w:rPr>
          <w:rFonts w:ascii="Times New Roman" w:hAnsi="Times New Roman"/>
          <w:sz w:val="28"/>
          <w:szCs w:val="28"/>
          <w:lang w:eastAsia="ru-RU"/>
        </w:rPr>
        <w:t>района</w:t>
      </w:r>
      <w:r w:rsidR="00FA6B91" w:rsidRPr="00594769">
        <w:rPr>
          <w:rFonts w:ascii="Times New Roman" w:hAnsi="Times New Roman"/>
          <w:sz w:val="28"/>
          <w:szCs w:val="28"/>
          <w:lang w:eastAsia="ru-RU"/>
        </w:rPr>
        <w:t>.</w:t>
      </w:r>
    </w:p>
    <w:p w:rsidR="00854DF7" w:rsidRPr="00594769" w:rsidRDefault="00114974" w:rsidP="00854D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1</w:t>
      </w:r>
      <w:r w:rsidR="007327CC">
        <w:rPr>
          <w:rFonts w:ascii="Times New Roman" w:hAnsi="Times New Roman"/>
          <w:bCs/>
          <w:sz w:val="28"/>
          <w:szCs w:val="28"/>
        </w:rPr>
        <w:t>4</w:t>
      </w:r>
      <w:r w:rsidR="002A338E" w:rsidRPr="00594769">
        <w:rPr>
          <w:rFonts w:ascii="Times New Roman" w:hAnsi="Times New Roman"/>
          <w:bCs/>
          <w:sz w:val="28"/>
          <w:szCs w:val="28"/>
        </w:rPr>
        <w:t>.</w:t>
      </w:r>
      <w:r w:rsidR="00C91B22" w:rsidRPr="00594769">
        <w:rPr>
          <w:rFonts w:ascii="Times New Roman" w:hAnsi="Times New Roman"/>
          <w:bCs/>
          <w:sz w:val="28"/>
          <w:szCs w:val="28"/>
        </w:rPr>
        <w:t xml:space="preserve"> Поступившие платежи </w:t>
      </w:r>
      <w:r w:rsidR="00FA30BA" w:rsidRPr="00594769">
        <w:rPr>
          <w:rFonts w:ascii="Times New Roman" w:hAnsi="Times New Roman"/>
          <w:bCs/>
          <w:sz w:val="28"/>
          <w:szCs w:val="28"/>
        </w:rPr>
        <w:t>расходуются только на</w:t>
      </w:r>
      <w:r w:rsidR="0031108D" w:rsidRPr="00594769">
        <w:rPr>
          <w:rFonts w:ascii="Times New Roman" w:hAnsi="Times New Roman"/>
          <w:sz w:val="28"/>
          <w:szCs w:val="28"/>
          <w:lang w:eastAsia="ru-RU"/>
        </w:rPr>
        <w:t xml:space="preserve"> выполнение мероприятий по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31108D" w:rsidRPr="00594769">
        <w:rPr>
          <w:rFonts w:ascii="Times New Roman" w:hAnsi="Times New Roman"/>
          <w:bCs/>
          <w:sz w:val="28"/>
          <w:szCs w:val="28"/>
        </w:rPr>
        <w:t>решению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</w:t>
      </w:r>
      <w:r w:rsidR="003D2E9A" w:rsidRPr="00594769">
        <w:rPr>
          <w:rFonts w:ascii="Times New Roman" w:hAnsi="Times New Roman"/>
          <w:bCs/>
          <w:sz w:val="28"/>
          <w:szCs w:val="28"/>
        </w:rPr>
        <w:t>вопроса (</w:t>
      </w:r>
      <w:r w:rsidR="00FA30BA" w:rsidRPr="00594769">
        <w:rPr>
          <w:rFonts w:ascii="Times New Roman" w:hAnsi="Times New Roman"/>
          <w:bCs/>
          <w:sz w:val="28"/>
          <w:szCs w:val="28"/>
        </w:rPr>
        <w:t>вопросов</w:t>
      </w:r>
      <w:r w:rsidR="003D2E9A" w:rsidRPr="00594769">
        <w:rPr>
          <w:rFonts w:ascii="Times New Roman" w:hAnsi="Times New Roman"/>
          <w:bCs/>
          <w:sz w:val="28"/>
          <w:szCs w:val="28"/>
        </w:rPr>
        <w:t>)</w:t>
      </w:r>
      <w:r w:rsidR="00FA30BA" w:rsidRPr="0007211E">
        <w:rPr>
          <w:rFonts w:ascii="Times New Roman" w:hAnsi="Times New Roman"/>
          <w:bCs/>
          <w:sz w:val="28"/>
          <w:szCs w:val="28"/>
        </w:rPr>
        <w:t xml:space="preserve"> </w:t>
      </w:r>
      <w:r w:rsidR="00161453" w:rsidRPr="0007211E">
        <w:rPr>
          <w:rFonts w:ascii="Times New Roman" w:hAnsi="Times New Roman"/>
          <w:bCs/>
          <w:sz w:val="28"/>
          <w:szCs w:val="28"/>
        </w:rPr>
        <w:t>непосредственного обеспечения жизнедеятельности населения</w:t>
      </w:r>
      <w:r w:rsidR="00FA30BA" w:rsidRPr="0007211E">
        <w:rPr>
          <w:rFonts w:ascii="Times New Roman" w:hAnsi="Times New Roman"/>
          <w:bCs/>
          <w:sz w:val="28"/>
          <w:szCs w:val="28"/>
        </w:rPr>
        <w:t xml:space="preserve">, 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определенных </w:t>
      </w:r>
      <w:r w:rsidR="003D2E9A" w:rsidRPr="00594769">
        <w:rPr>
          <w:rFonts w:ascii="Times New Roman" w:hAnsi="Times New Roman"/>
          <w:bCs/>
          <w:sz w:val="28"/>
          <w:szCs w:val="28"/>
        </w:rPr>
        <w:t>в решении о введении соответствующего платежа</w:t>
      </w:r>
      <w:r w:rsidR="00FA30BA" w:rsidRPr="00594769">
        <w:rPr>
          <w:rFonts w:ascii="Times New Roman" w:hAnsi="Times New Roman"/>
          <w:bCs/>
          <w:sz w:val="28"/>
          <w:szCs w:val="28"/>
        </w:rPr>
        <w:t>.</w:t>
      </w:r>
    </w:p>
    <w:p w:rsidR="00E01477" w:rsidRPr="00594769" w:rsidRDefault="00114974" w:rsidP="00D734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94769">
        <w:rPr>
          <w:rFonts w:ascii="Times New Roman" w:hAnsi="Times New Roman"/>
          <w:bCs/>
          <w:sz w:val="28"/>
          <w:szCs w:val="28"/>
        </w:rPr>
        <w:t>1</w:t>
      </w:r>
      <w:r w:rsidR="007327CC">
        <w:rPr>
          <w:rFonts w:ascii="Times New Roman" w:hAnsi="Times New Roman"/>
          <w:bCs/>
          <w:sz w:val="28"/>
          <w:szCs w:val="28"/>
        </w:rPr>
        <w:t>5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. </w:t>
      </w:r>
      <w:r w:rsidR="00D7340E" w:rsidRPr="00594769">
        <w:rPr>
          <w:rFonts w:ascii="Times New Roman" w:hAnsi="Times New Roman"/>
          <w:bCs/>
          <w:sz w:val="28"/>
          <w:szCs w:val="28"/>
        </w:rPr>
        <w:t xml:space="preserve">Порядок и сроки информирования жителей муниципального </w:t>
      </w:r>
      <w:r w:rsidR="0007211E">
        <w:rPr>
          <w:rFonts w:ascii="Times New Roman" w:hAnsi="Times New Roman"/>
          <w:bCs/>
          <w:sz w:val="28"/>
          <w:szCs w:val="28"/>
        </w:rPr>
        <w:t>района</w:t>
      </w:r>
      <w:r w:rsidR="00D7340E" w:rsidRPr="00594769">
        <w:rPr>
          <w:rFonts w:ascii="Times New Roman" w:hAnsi="Times New Roman"/>
          <w:bCs/>
          <w:sz w:val="28"/>
          <w:szCs w:val="28"/>
        </w:rPr>
        <w:t xml:space="preserve"> об использовании </w:t>
      </w:r>
      <w:r w:rsidR="00AF4FE2" w:rsidRPr="00594769">
        <w:rPr>
          <w:rFonts w:ascii="Times New Roman" w:hAnsi="Times New Roman"/>
          <w:bCs/>
          <w:sz w:val="28"/>
          <w:szCs w:val="28"/>
        </w:rPr>
        <w:t xml:space="preserve">поступивших </w:t>
      </w:r>
      <w:r w:rsidR="00D7340E" w:rsidRPr="00594769">
        <w:rPr>
          <w:rFonts w:ascii="Times New Roman" w:hAnsi="Times New Roman"/>
          <w:bCs/>
          <w:sz w:val="28"/>
          <w:szCs w:val="28"/>
        </w:rPr>
        <w:t xml:space="preserve">платежей устанавливаются правовым актом </w:t>
      </w:r>
      <w:r w:rsidR="00D7340E" w:rsidRPr="00594769">
        <w:rPr>
          <w:rFonts w:ascii="Times New Roman" w:hAnsi="Times New Roman"/>
          <w:bCs/>
          <w:sz w:val="28"/>
          <w:szCs w:val="28"/>
          <w:lang w:eastAsia="ru-RU"/>
        </w:rPr>
        <w:t>администрации.</w:t>
      </w:r>
    </w:p>
    <w:p w:rsidR="00FA30BA" w:rsidRPr="00594769" w:rsidRDefault="00114974" w:rsidP="00E817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1</w:t>
      </w:r>
      <w:r w:rsidR="007327CC">
        <w:rPr>
          <w:rFonts w:ascii="Times New Roman" w:hAnsi="Times New Roman"/>
          <w:bCs/>
          <w:sz w:val="28"/>
          <w:szCs w:val="28"/>
        </w:rPr>
        <w:t>6</w:t>
      </w:r>
      <w:r w:rsidR="00E01477" w:rsidRPr="00594769">
        <w:rPr>
          <w:rFonts w:ascii="Times New Roman" w:hAnsi="Times New Roman"/>
          <w:bCs/>
          <w:sz w:val="28"/>
          <w:szCs w:val="28"/>
        </w:rPr>
        <w:t xml:space="preserve">. </w:t>
      </w:r>
      <w:r w:rsidR="0031108D" w:rsidRPr="00594769">
        <w:rPr>
          <w:rFonts w:ascii="Times New Roman" w:hAnsi="Times New Roman"/>
          <w:bCs/>
          <w:sz w:val="28"/>
          <w:szCs w:val="28"/>
        </w:rPr>
        <w:t>Платежи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, поступившие в бюджет </w:t>
      </w:r>
      <w:r w:rsidR="0031108D" w:rsidRPr="005947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07211E">
        <w:rPr>
          <w:rFonts w:ascii="Times New Roman" w:hAnsi="Times New Roman"/>
          <w:bCs/>
          <w:sz w:val="28"/>
          <w:szCs w:val="28"/>
        </w:rPr>
        <w:t>района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и не израсходованные в текущем финансовом году, сохраняют свое целевое назначение и расходуются в следующем финансовом году с учетом требований, установленных Бюджетным кодексом Российской Федерации.</w:t>
      </w:r>
    </w:p>
    <w:p w:rsidR="00B44EE1" w:rsidRDefault="00114974" w:rsidP="002404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94769">
        <w:rPr>
          <w:rFonts w:ascii="Times New Roman" w:hAnsi="Times New Roman"/>
          <w:bCs/>
          <w:sz w:val="28"/>
          <w:szCs w:val="28"/>
        </w:rPr>
        <w:t>1</w:t>
      </w:r>
      <w:r w:rsidR="007327CC">
        <w:rPr>
          <w:rFonts w:ascii="Times New Roman" w:hAnsi="Times New Roman"/>
          <w:bCs/>
          <w:sz w:val="28"/>
          <w:szCs w:val="28"/>
        </w:rPr>
        <w:t>7</w:t>
      </w:r>
      <w:r w:rsidR="00E77134" w:rsidRPr="00594769">
        <w:rPr>
          <w:rFonts w:ascii="Times New Roman" w:hAnsi="Times New Roman"/>
          <w:bCs/>
          <w:sz w:val="28"/>
          <w:szCs w:val="28"/>
        </w:rPr>
        <w:t xml:space="preserve">. </w:t>
      </w:r>
      <w:r w:rsidR="000720B3" w:rsidRPr="00594769">
        <w:rPr>
          <w:rFonts w:ascii="Times New Roman" w:hAnsi="Times New Roman"/>
          <w:bCs/>
          <w:sz w:val="28"/>
          <w:szCs w:val="28"/>
        </w:rPr>
        <w:t>Контроль за законностью и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эффективностью </w:t>
      </w:r>
      <w:r w:rsidR="000720B3" w:rsidRPr="00594769">
        <w:rPr>
          <w:rFonts w:ascii="Times New Roman" w:hAnsi="Times New Roman"/>
          <w:bCs/>
          <w:sz w:val="28"/>
          <w:szCs w:val="28"/>
        </w:rPr>
        <w:t>расходования платежей</w:t>
      </w:r>
      <w:r w:rsidR="00FA30BA" w:rsidRPr="00594769">
        <w:rPr>
          <w:rFonts w:ascii="Times New Roman" w:hAnsi="Times New Roman"/>
          <w:bCs/>
          <w:sz w:val="28"/>
          <w:szCs w:val="28"/>
        </w:rPr>
        <w:t xml:space="preserve"> осуществляется в порядке, установленном </w:t>
      </w:r>
      <w:r w:rsidR="000720B3" w:rsidRPr="00594769">
        <w:rPr>
          <w:rFonts w:ascii="Times New Roman" w:hAnsi="Times New Roman"/>
          <w:bCs/>
          <w:sz w:val="28"/>
          <w:szCs w:val="28"/>
        </w:rPr>
        <w:t xml:space="preserve">бюджетным </w:t>
      </w:r>
      <w:r w:rsidR="00FA30BA" w:rsidRPr="00594769">
        <w:rPr>
          <w:rFonts w:ascii="Times New Roman" w:hAnsi="Times New Roman"/>
          <w:bCs/>
          <w:sz w:val="28"/>
          <w:szCs w:val="28"/>
        </w:rPr>
        <w:t>законодательством.</w:t>
      </w:r>
    </w:p>
    <w:p w:rsidR="006D3504" w:rsidRDefault="006D3504" w:rsidP="006D35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6D3504" w:rsidRDefault="006D3504" w:rsidP="006D35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6D3504" w:rsidRDefault="006D3504" w:rsidP="006D35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3F514C" w:rsidRPr="003F514C" w:rsidTr="00E6152C">
        <w:tc>
          <w:tcPr>
            <w:tcW w:w="4467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3F514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3F514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Глава Питерского муниципального района</w:t>
            </w:r>
          </w:p>
        </w:tc>
      </w:tr>
      <w:tr w:rsidR="003F514C" w:rsidRPr="003F514C" w:rsidTr="00E6152C">
        <w:tc>
          <w:tcPr>
            <w:tcW w:w="4467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3F514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  В.П.Андреев</w:t>
            </w:r>
          </w:p>
        </w:tc>
        <w:tc>
          <w:tcPr>
            <w:tcW w:w="572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3F514C" w:rsidRPr="003F514C" w:rsidRDefault="003F514C" w:rsidP="003F514C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3F514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Д.Н.Живайкин</w:t>
            </w:r>
          </w:p>
        </w:tc>
      </w:tr>
    </w:tbl>
    <w:p w:rsidR="006D3504" w:rsidRDefault="006D3504" w:rsidP="006D35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sectPr w:rsidR="006D3504" w:rsidSect="003F514C">
      <w:footerReference w:type="default" r:id="rId8"/>
      <w:footerReference w:type="first" r:id="rId9"/>
      <w:pgSz w:w="11906" w:h="16838"/>
      <w:pgMar w:top="567" w:right="707" w:bottom="568" w:left="1701" w:header="56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876" w:rsidRDefault="00930876" w:rsidP="00514BC4">
      <w:pPr>
        <w:spacing w:after="0" w:line="240" w:lineRule="auto"/>
      </w:pPr>
      <w:r>
        <w:separator/>
      </w:r>
    </w:p>
  </w:endnote>
  <w:endnote w:type="continuationSeparator" w:id="0">
    <w:p w:rsidR="00930876" w:rsidRDefault="00930876" w:rsidP="0051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2401025"/>
      <w:docPartObj>
        <w:docPartGallery w:val="Page Numbers (Bottom of Page)"/>
        <w:docPartUnique/>
      </w:docPartObj>
    </w:sdtPr>
    <w:sdtContent>
      <w:p w:rsidR="003F514C" w:rsidRDefault="003F514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24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1273539"/>
      <w:docPartObj>
        <w:docPartGallery w:val="Page Numbers (Bottom of Page)"/>
        <w:docPartUnique/>
      </w:docPartObj>
    </w:sdtPr>
    <w:sdtContent>
      <w:p w:rsidR="003F514C" w:rsidRDefault="003F514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87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876" w:rsidRDefault="00930876" w:rsidP="00514BC4">
      <w:pPr>
        <w:spacing w:after="0" w:line="240" w:lineRule="auto"/>
      </w:pPr>
      <w:r>
        <w:separator/>
      </w:r>
    </w:p>
  </w:footnote>
  <w:footnote w:type="continuationSeparator" w:id="0">
    <w:p w:rsidR="00930876" w:rsidRDefault="00930876" w:rsidP="00514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BC4"/>
    <w:rsid w:val="000048D6"/>
    <w:rsid w:val="00016640"/>
    <w:rsid w:val="00025FC2"/>
    <w:rsid w:val="000313D2"/>
    <w:rsid w:val="00055F37"/>
    <w:rsid w:val="0006183E"/>
    <w:rsid w:val="000720B3"/>
    <w:rsid w:val="0007211E"/>
    <w:rsid w:val="00082695"/>
    <w:rsid w:val="000B31E2"/>
    <w:rsid w:val="000B5483"/>
    <w:rsid w:val="000C4CA5"/>
    <w:rsid w:val="000C5056"/>
    <w:rsid w:val="00101EE5"/>
    <w:rsid w:val="001028AA"/>
    <w:rsid w:val="00114974"/>
    <w:rsid w:val="0011527D"/>
    <w:rsid w:val="00120AFC"/>
    <w:rsid w:val="0016130F"/>
    <w:rsid w:val="00161453"/>
    <w:rsid w:val="00165C0B"/>
    <w:rsid w:val="00180FA6"/>
    <w:rsid w:val="001A1962"/>
    <w:rsid w:val="001D4A56"/>
    <w:rsid w:val="001F6BC1"/>
    <w:rsid w:val="00237F23"/>
    <w:rsid w:val="00240447"/>
    <w:rsid w:val="00243CE6"/>
    <w:rsid w:val="00245001"/>
    <w:rsid w:val="002616D3"/>
    <w:rsid w:val="00262285"/>
    <w:rsid w:val="002873EC"/>
    <w:rsid w:val="00296ACF"/>
    <w:rsid w:val="002A338E"/>
    <w:rsid w:val="002C1F19"/>
    <w:rsid w:val="002E46DD"/>
    <w:rsid w:val="002F615F"/>
    <w:rsid w:val="0030374F"/>
    <w:rsid w:val="0031108D"/>
    <w:rsid w:val="003157CD"/>
    <w:rsid w:val="003217DE"/>
    <w:rsid w:val="00330CA1"/>
    <w:rsid w:val="00331F95"/>
    <w:rsid w:val="00335654"/>
    <w:rsid w:val="0035208C"/>
    <w:rsid w:val="00371AE0"/>
    <w:rsid w:val="00377804"/>
    <w:rsid w:val="00397145"/>
    <w:rsid w:val="003A0724"/>
    <w:rsid w:val="003A1783"/>
    <w:rsid w:val="003A5FFE"/>
    <w:rsid w:val="003A75AB"/>
    <w:rsid w:val="003C40FD"/>
    <w:rsid w:val="003D2E9A"/>
    <w:rsid w:val="003E0971"/>
    <w:rsid w:val="003E5D26"/>
    <w:rsid w:val="003E6BE5"/>
    <w:rsid w:val="003F05FA"/>
    <w:rsid w:val="003F514C"/>
    <w:rsid w:val="003F6557"/>
    <w:rsid w:val="00404F7D"/>
    <w:rsid w:val="004211AA"/>
    <w:rsid w:val="00423359"/>
    <w:rsid w:val="00431153"/>
    <w:rsid w:val="00441E3D"/>
    <w:rsid w:val="00457E3E"/>
    <w:rsid w:val="00461AFC"/>
    <w:rsid w:val="004B53C6"/>
    <w:rsid w:val="004D67DC"/>
    <w:rsid w:val="004F1805"/>
    <w:rsid w:val="004F408A"/>
    <w:rsid w:val="005057F4"/>
    <w:rsid w:val="00511010"/>
    <w:rsid w:val="005110C0"/>
    <w:rsid w:val="00514BC4"/>
    <w:rsid w:val="00521EF7"/>
    <w:rsid w:val="00524609"/>
    <w:rsid w:val="00555A82"/>
    <w:rsid w:val="00556DD0"/>
    <w:rsid w:val="00571894"/>
    <w:rsid w:val="005766BC"/>
    <w:rsid w:val="00594769"/>
    <w:rsid w:val="0059512A"/>
    <w:rsid w:val="005E1F97"/>
    <w:rsid w:val="005E2B81"/>
    <w:rsid w:val="005E79C2"/>
    <w:rsid w:val="00614121"/>
    <w:rsid w:val="0064118C"/>
    <w:rsid w:val="00642B96"/>
    <w:rsid w:val="006433DA"/>
    <w:rsid w:val="00657C26"/>
    <w:rsid w:val="00663E1D"/>
    <w:rsid w:val="0067099B"/>
    <w:rsid w:val="006D3504"/>
    <w:rsid w:val="006E0208"/>
    <w:rsid w:val="006E49F8"/>
    <w:rsid w:val="006F4862"/>
    <w:rsid w:val="007033C7"/>
    <w:rsid w:val="0071596F"/>
    <w:rsid w:val="007251D3"/>
    <w:rsid w:val="0073026C"/>
    <w:rsid w:val="007327CC"/>
    <w:rsid w:val="00764D35"/>
    <w:rsid w:val="0077285C"/>
    <w:rsid w:val="00776FF1"/>
    <w:rsid w:val="007A05A1"/>
    <w:rsid w:val="007A05CF"/>
    <w:rsid w:val="007D3AA1"/>
    <w:rsid w:val="007E6761"/>
    <w:rsid w:val="007F337C"/>
    <w:rsid w:val="0080584C"/>
    <w:rsid w:val="00815053"/>
    <w:rsid w:val="008210FA"/>
    <w:rsid w:val="0083092B"/>
    <w:rsid w:val="0083128C"/>
    <w:rsid w:val="00854DF7"/>
    <w:rsid w:val="00857BAE"/>
    <w:rsid w:val="00865F7F"/>
    <w:rsid w:val="0088168E"/>
    <w:rsid w:val="00897CB0"/>
    <w:rsid w:val="008A0017"/>
    <w:rsid w:val="008C2F3D"/>
    <w:rsid w:val="00910D18"/>
    <w:rsid w:val="00926EF6"/>
    <w:rsid w:val="009306AA"/>
    <w:rsid w:val="00930876"/>
    <w:rsid w:val="009428D5"/>
    <w:rsid w:val="00943BCD"/>
    <w:rsid w:val="00950C6A"/>
    <w:rsid w:val="00954461"/>
    <w:rsid w:val="00961DC4"/>
    <w:rsid w:val="009764DA"/>
    <w:rsid w:val="009804B1"/>
    <w:rsid w:val="009862B9"/>
    <w:rsid w:val="009B1224"/>
    <w:rsid w:val="009B2A98"/>
    <w:rsid w:val="009D0F1F"/>
    <w:rsid w:val="009D15C6"/>
    <w:rsid w:val="009D66C7"/>
    <w:rsid w:val="00A045E8"/>
    <w:rsid w:val="00A04B89"/>
    <w:rsid w:val="00A1010B"/>
    <w:rsid w:val="00A10EDC"/>
    <w:rsid w:val="00A13372"/>
    <w:rsid w:val="00A4656D"/>
    <w:rsid w:val="00A6257A"/>
    <w:rsid w:val="00AA5E57"/>
    <w:rsid w:val="00AC0862"/>
    <w:rsid w:val="00AC4730"/>
    <w:rsid w:val="00AD15FC"/>
    <w:rsid w:val="00AD17DF"/>
    <w:rsid w:val="00AD77E0"/>
    <w:rsid w:val="00AE712E"/>
    <w:rsid w:val="00AF4FE2"/>
    <w:rsid w:val="00B1403D"/>
    <w:rsid w:val="00B14DAE"/>
    <w:rsid w:val="00B17AB0"/>
    <w:rsid w:val="00B35776"/>
    <w:rsid w:val="00B40144"/>
    <w:rsid w:val="00B44EE1"/>
    <w:rsid w:val="00B47831"/>
    <w:rsid w:val="00B619DE"/>
    <w:rsid w:val="00B813F8"/>
    <w:rsid w:val="00BC0CDB"/>
    <w:rsid w:val="00BE7A8F"/>
    <w:rsid w:val="00C0798E"/>
    <w:rsid w:val="00C2267B"/>
    <w:rsid w:val="00C41B93"/>
    <w:rsid w:val="00C50BF2"/>
    <w:rsid w:val="00C55DAF"/>
    <w:rsid w:val="00C6218D"/>
    <w:rsid w:val="00C63C1B"/>
    <w:rsid w:val="00C7240D"/>
    <w:rsid w:val="00C73338"/>
    <w:rsid w:val="00C733F1"/>
    <w:rsid w:val="00C73BE3"/>
    <w:rsid w:val="00C84FD4"/>
    <w:rsid w:val="00C91B22"/>
    <w:rsid w:val="00CB4EAE"/>
    <w:rsid w:val="00CD324A"/>
    <w:rsid w:val="00CE342A"/>
    <w:rsid w:val="00CF201C"/>
    <w:rsid w:val="00CF7280"/>
    <w:rsid w:val="00D00931"/>
    <w:rsid w:val="00D112A1"/>
    <w:rsid w:val="00D50FD6"/>
    <w:rsid w:val="00D52F20"/>
    <w:rsid w:val="00D668AF"/>
    <w:rsid w:val="00D7340E"/>
    <w:rsid w:val="00D763B9"/>
    <w:rsid w:val="00D90710"/>
    <w:rsid w:val="00DB068C"/>
    <w:rsid w:val="00DB698B"/>
    <w:rsid w:val="00DC5EE5"/>
    <w:rsid w:val="00E01477"/>
    <w:rsid w:val="00E2395F"/>
    <w:rsid w:val="00E31DFB"/>
    <w:rsid w:val="00E34620"/>
    <w:rsid w:val="00E761A3"/>
    <w:rsid w:val="00E77134"/>
    <w:rsid w:val="00E80BF4"/>
    <w:rsid w:val="00E817BE"/>
    <w:rsid w:val="00E82DFE"/>
    <w:rsid w:val="00E8784A"/>
    <w:rsid w:val="00EB37D6"/>
    <w:rsid w:val="00EC1C49"/>
    <w:rsid w:val="00ED5389"/>
    <w:rsid w:val="00EE0984"/>
    <w:rsid w:val="00EF1C9E"/>
    <w:rsid w:val="00F12D8B"/>
    <w:rsid w:val="00F20E68"/>
    <w:rsid w:val="00F22424"/>
    <w:rsid w:val="00F267C2"/>
    <w:rsid w:val="00F32668"/>
    <w:rsid w:val="00F61F96"/>
    <w:rsid w:val="00FA30BA"/>
    <w:rsid w:val="00FA6B91"/>
    <w:rsid w:val="00FB7EBA"/>
    <w:rsid w:val="00FD1740"/>
    <w:rsid w:val="00FD69A0"/>
    <w:rsid w:val="00FE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34A09-3212-4F48-87A1-3726E22B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BC4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14B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Текст сноски Знак"/>
    <w:link w:val="a3"/>
    <w:semiHidden/>
    <w:rsid w:val="00514BC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514BC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5">
    <w:name w:val="footnote reference"/>
    <w:semiHidden/>
    <w:unhideWhenUsed/>
    <w:rsid w:val="00514BC4"/>
    <w:rPr>
      <w:vertAlign w:val="superscript"/>
    </w:rPr>
  </w:style>
  <w:style w:type="paragraph" w:customStyle="1" w:styleId="Standard">
    <w:name w:val="Standard"/>
    <w:rsid w:val="002E46D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zh-CN"/>
    </w:rPr>
  </w:style>
  <w:style w:type="paragraph" w:styleId="a6">
    <w:name w:val="header"/>
    <w:basedOn w:val="a"/>
    <w:link w:val="a7"/>
    <w:uiPriority w:val="99"/>
    <w:unhideWhenUsed/>
    <w:rsid w:val="001613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130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1613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130F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8816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4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783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D514-C86A-478D-A62A-B965B856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Глава 2. Проведение местного референдума (схода граждан) по вопросу введения пла</vt:lpstr>
      <vt:lpstr/>
      <vt:lpstr>Глава 3. Сбор и использование платежа</vt:lpstr>
    </vt:vector>
  </TitlesOfParts>
  <Company>diakov.net</Company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Собрание депутатов</cp:lastModifiedBy>
  <cp:revision>6</cp:revision>
  <cp:lastPrinted>2026-05-04T04:30:00Z</cp:lastPrinted>
  <dcterms:created xsi:type="dcterms:W3CDTF">2026-03-23T11:24:00Z</dcterms:created>
  <dcterms:modified xsi:type="dcterms:W3CDTF">2026-05-04T04:31:00Z</dcterms:modified>
</cp:coreProperties>
</file>