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345" w:rsidRPr="005E6F02" w:rsidRDefault="0098462B" w:rsidP="005E6F02">
      <w:pPr>
        <w:tabs>
          <w:tab w:val="left" w:pos="2478"/>
          <w:tab w:val="center" w:pos="4961"/>
        </w:tabs>
        <w:spacing w:line="252" w:lineRule="auto"/>
        <w:jc w:val="center"/>
        <w:rPr>
          <w:rFonts w:ascii="Courier New" w:hAnsi="Courier New" w:cs="Courier New"/>
          <w:spacing w:val="20"/>
        </w:rPr>
      </w:pPr>
      <w:r>
        <w:rPr>
          <w:rFonts w:ascii="Courier New" w:hAnsi="Courier New" w:cs="Courier New"/>
          <w:noProof/>
          <w:spacing w:val="20"/>
        </w:rPr>
        <w:drawing>
          <wp:inline distT="0" distB="0" distL="0" distR="0">
            <wp:extent cx="680720" cy="861060"/>
            <wp:effectExtent l="19050" t="0" r="5080" b="0"/>
            <wp:docPr id="2" name="Рисунок 1" descr="\\Rashenkoaf\сеть\Ращенко АФ\Без-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ashenkoaf\сеть\Ращенко АФ\Без-имени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345" w:rsidRPr="00F52563" w:rsidRDefault="00AC23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2563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</w:t>
      </w:r>
    </w:p>
    <w:p w:rsidR="00AC2345" w:rsidRPr="00F52563" w:rsidRDefault="00AC23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2563">
        <w:rPr>
          <w:rFonts w:ascii="Times New Roman" w:hAnsi="Times New Roman" w:cs="Times New Roman"/>
          <w:b/>
          <w:bCs/>
          <w:sz w:val="24"/>
          <w:szCs w:val="24"/>
        </w:rPr>
        <w:t>ПИТЕРСКОГО МУНИЦИПАЛЬНОГО РАЙОНА</w:t>
      </w:r>
    </w:p>
    <w:p w:rsidR="00AC2345" w:rsidRPr="00F52563" w:rsidRDefault="00AC23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2563">
        <w:rPr>
          <w:rFonts w:ascii="Times New Roman" w:hAnsi="Times New Roman" w:cs="Times New Roman"/>
          <w:b/>
          <w:bCs/>
          <w:sz w:val="24"/>
          <w:szCs w:val="24"/>
        </w:rPr>
        <w:t xml:space="preserve"> САРАТОВСКОЙ ОБЛАСТИ</w:t>
      </w:r>
    </w:p>
    <w:p w:rsidR="00AC2345" w:rsidRDefault="00AC23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C2345" w:rsidRDefault="00AC23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 А С П О Р Я Ж Е Н И Е</w:t>
      </w:r>
    </w:p>
    <w:p w:rsidR="00AC2345" w:rsidRDefault="00AC23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46595" w:rsidRDefault="000E79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</w:t>
      </w:r>
      <w:r w:rsidR="00AC2345">
        <w:rPr>
          <w:rFonts w:ascii="Times New Roman CYR" w:hAnsi="Times New Roman CYR" w:cs="Times New Roman CYR"/>
          <w:sz w:val="28"/>
          <w:szCs w:val="28"/>
        </w:rPr>
        <w:t>т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4C1CF0">
        <w:rPr>
          <w:rFonts w:ascii="Times New Roman CYR" w:hAnsi="Times New Roman CYR" w:cs="Times New Roman CYR"/>
          <w:sz w:val="28"/>
          <w:szCs w:val="28"/>
        </w:rPr>
        <w:t>10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4C1CF0">
        <w:rPr>
          <w:rFonts w:ascii="Times New Roman CYR" w:hAnsi="Times New Roman CYR" w:cs="Times New Roman CYR"/>
          <w:sz w:val="28"/>
          <w:szCs w:val="28"/>
        </w:rPr>
        <w:t>ноябр</w:t>
      </w:r>
      <w:r w:rsidR="00F545B8">
        <w:rPr>
          <w:rFonts w:ascii="Times New Roman CYR" w:hAnsi="Times New Roman CYR" w:cs="Times New Roman CYR"/>
          <w:sz w:val="28"/>
          <w:szCs w:val="28"/>
        </w:rPr>
        <w:t>я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C2345">
        <w:rPr>
          <w:rFonts w:ascii="Times New Roman CYR" w:hAnsi="Times New Roman CYR" w:cs="Times New Roman CYR"/>
          <w:sz w:val="28"/>
          <w:szCs w:val="28"/>
        </w:rPr>
        <w:t>20</w:t>
      </w:r>
      <w:r w:rsidR="00E74591">
        <w:rPr>
          <w:rFonts w:ascii="Times New Roman CYR" w:hAnsi="Times New Roman CYR" w:cs="Times New Roman CYR"/>
          <w:sz w:val="28"/>
          <w:szCs w:val="28"/>
        </w:rPr>
        <w:t>2</w:t>
      </w:r>
      <w:r w:rsidR="004C1CF0">
        <w:rPr>
          <w:rFonts w:ascii="Times New Roman CYR" w:hAnsi="Times New Roman CYR" w:cs="Times New Roman CYR"/>
          <w:sz w:val="28"/>
          <w:szCs w:val="28"/>
        </w:rPr>
        <w:t>5</w:t>
      </w:r>
      <w:r w:rsidR="00085BA6">
        <w:rPr>
          <w:rFonts w:ascii="Times New Roman CYR" w:hAnsi="Times New Roman CYR" w:cs="Times New Roman CYR"/>
          <w:sz w:val="28"/>
          <w:szCs w:val="28"/>
        </w:rPr>
        <w:t xml:space="preserve"> года</w:t>
      </w:r>
      <w:r w:rsidR="00AC2345">
        <w:rPr>
          <w:rFonts w:ascii="Times New Roman CYR" w:hAnsi="Times New Roman CYR" w:cs="Times New Roman CYR"/>
          <w:sz w:val="28"/>
          <w:szCs w:val="28"/>
        </w:rPr>
        <w:t xml:space="preserve"> №</w:t>
      </w:r>
      <w:r>
        <w:rPr>
          <w:rFonts w:ascii="Times New Roman CYR" w:hAnsi="Times New Roman CYR" w:cs="Times New Roman CYR"/>
          <w:sz w:val="28"/>
          <w:szCs w:val="28"/>
        </w:rPr>
        <w:t>1</w:t>
      </w:r>
      <w:r w:rsidR="004C1CF0">
        <w:rPr>
          <w:rFonts w:ascii="Times New Roman CYR" w:hAnsi="Times New Roman CYR" w:cs="Times New Roman CYR"/>
          <w:sz w:val="28"/>
          <w:szCs w:val="28"/>
        </w:rPr>
        <w:t>35</w:t>
      </w:r>
      <w:r w:rsidR="0038578B">
        <w:rPr>
          <w:rFonts w:ascii="Times New Roman CYR" w:hAnsi="Times New Roman CYR" w:cs="Times New Roman CYR"/>
          <w:sz w:val="28"/>
          <w:szCs w:val="28"/>
        </w:rPr>
        <w:t>-</w:t>
      </w:r>
      <w:r w:rsidR="00451B35">
        <w:rPr>
          <w:rFonts w:ascii="Times New Roman CYR" w:hAnsi="Times New Roman CYR" w:cs="Times New Roman CYR"/>
          <w:sz w:val="28"/>
          <w:szCs w:val="28"/>
        </w:rPr>
        <w:t>р</w:t>
      </w:r>
    </w:p>
    <w:p w:rsidR="0064180F" w:rsidRPr="0064180F" w:rsidRDefault="00AC2345" w:rsidP="006418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с. Питерка</w:t>
      </w:r>
    </w:p>
    <w:p w:rsidR="00440E02" w:rsidRDefault="00440E02" w:rsidP="00D505F9">
      <w:pPr>
        <w:pStyle w:val="a6"/>
        <w:ind w:right="5293"/>
        <w:rPr>
          <w:rFonts w:ascii="Times New Roman" w:hAnsi="Times New Roman" w:cs="Times New Roman"/>
          <w:sz w:val="28"/>
          <w:szCs w:val="28"/>
        </w:rPr>
      </w:pPr>
    </w:p>
    <w:p w:rsidR="001E5680" w:rsidRDefault="001E5680" w:rsidP="00F80343">
      <w:pPr>
        <w:widowControl w:val="0"/>
        <w:autoSpaceDE w:val="0"/>
        <w:autoSpaceDN w:val="0"/>
        <w:adjustRightInd w:val="0"/>
        <w:spacing w:after="0" w:line="240" w:lineRule="auto"/>
        <w:ind w:right="4253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 подготовке к осенне-зимнему пожароопасному периоду</w:t>
      </w:r>
      <w:r w:rsidR="00F80343">
        <w:rPr>
          <w:rFonts w:ascii="Times New Roman" w:hAnsi="Times New Roman"/>
          <w:bCs/>
          <w:sz w:val="28"/>
          <w:szCs w:val="28"/>
        </w:rPr>
        <w:t xml:space="preserve"> 202</w:t>
      </w:r>
      <w:r w:rsidR="004C1CF0">
        <w:rPr>
          <w:rFonts w:ascii="Times New Roman" w:hAnsi="Times New Roman"/>
          <w:bCs/>
          <w:sz w:val="28"/>
          <w:szCs w:val="28"/>
        </w:rPr>
        <w:t>5</w:t>
      </w:r>
      <w:r w:rsidR="00F80343">
        <w:rPr>
          <w:rFonts w:ascii="Times New Roman" w:hAnsi="Times New Roman"/>
          <w:bCs/>
          <w:sz w:val="28"/>
          <w:szCs w:val="28"/>
        </w:rPr>
        <w:t>-202</w:t>
      </w:r>
      <w:r w:rsidR="004C1CF0">
        <w:rPr>
          <w:rFonts w:ascii="Times New Roman" w:hAnsi="Times New Roman"/>
          <w:bCs/>
          <w:sz w:val="28"/>
          <w:szCs w:val="28"/>
        </w:rPr>
        <w:t>6</w:t>
      </w:r>
      <w:r w:rsidR="00F80343">
        <w:rPr>
          <w:rFonts w:ascii="Times New Roman" w:hAnsi="Times New Roman"/>
          <w:bCs/>
          <w:sz w:val="28"/>
          <w:szCs w:val="28"/>
        </w:rPr>
        <w:t xml:space="preserve"> годов</w:t>
      </w:r>
    </w:p>
    <w:p w:rsidR="001E5680" w:rsidRDefault="001E5680" w:rsidP="001E56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5680" w:rsidRDefault="001E5680" w:rsidP="001E5680">
      <w:pPr>
        <w:pStyle w:val="1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законам от 21 декабря 1994 года </w:t>
      </w:r>
      <w:r w:rsidR="003E44CD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№69-ФЗ «О пожарной безопасности», Федеральным законом от 16 октября 2003 года №131-ФЗ «Об общих принципах организации местного самоуправления в Российской федерации», Федеральным законом от 22 июля 2008 года №123-ФЗ «Технический регламент о требованиях пожарной безопасности», и в целях усиления </w:t>
      </w:r>
      <w:r>
        <w:rPr>
          <w:rFonts w:ascii="Times New Roman" w:hAnsi="Times New Roman"/>
          <w:color w:val="000000"/>
          <w:sz w:val="28"/>
          <w:szCs w:val="28"/>
        </w:rPr>
        <w:t xml:space="preserve">профилактической работы по </w:t>
      </w:r>
      <w:r>
        <w:rPr>
          <w:rFonts w:ascii="Times New Roman" w:hAnsi="Times New Roman"/>
          <w:sz w:val="28"/>
          <w:szCs w:val="28"/>
        </w:rPr>
        <w:t xml:space="preserve">повышению уровня противопожарной защищенности объектов, жилья и территории, по </w:t>
      </w:r>
      <w:r>
        <w:rPr>
          <w:rFonts w:ascii="Times New Roman" w:hAnsi="Times New Roman"/>
          <w:color w:val="000000"/>
          <w:sz w:val="28"/>
          <w:szCs w:val="28"/>
        </w:rPr>
        <w:t>обеспечению пожарной безопасности в жилом секторе и предупреждения пожаров, связанных с гибелью людей на территории Питерского муниципального образования Питерского муниципального района:</w:t>
      </w:r>
    </w:p>
    <w:p w:rsidR="001E5680" w:rsidRDefault="001E5680" w:rsidP="001E5680">
      <w:pPr>
        <w:pStyle w:val="aa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рабочую (профилактическую) группу по предупреждению, ликвидации чрезвычайных ситуаций и обеспечению пожарной безопасности на территории Питерского муниципального образования Питерского муниципального района в составе согласно приложению.</w:t>
      </w:r>
    </w:p>
    <w:p w:rsidR="001E5680" w:rsidRDefault="001E5680" w:rsidP="001E56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Провести в каждом населенном пункте муниципального образования сходы жителей, на которых проинструктировать жителей о мерах пожарной безопасности в осенне-зимний пожароопасный период.</w:t>
      </w:r>
    </w:p>
    <w:p w:rsidR="001E5680" w:rsidRDefault="001E5680" w:rsidP="001E56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Провести подворный обход частных домовладельцев, уделив особое внимание местам проживания неблагополучных многодетных семей, граждан склонных к употреблению алкоголя, одиноких престарелых граждан с целью проверки систем отопления, эксплуатации отопительных приборов, а также состоянию электропроводки.</w:t>
      </w:r>
    </w:p>
    <w:p w:rsidR="001E5680" w:rsidRDefault="001E5680" w:rsidP="001E56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Провести проверку пожарного состояния населенных пунктов муниципального образования на:</w:t>
      </w:r>
    </w:p>
    <w:p w:rsidR="001E5680" w:rsidRDefault="001E5680" w:rsidP="001E56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и доступность для пожарной техники источников противопожарного водоснабжения (водоемов, прудов, водонапорных башен, пожарных гидрантов);</w:t>
      </w:r>
    </w:p>
    <w:p w:rsidR="001E5680" w:rsidRDefault="001E5680" w:rsidP="001E56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-наличие ручного противопожарного инвентаря и первичных средств пожаротушения;</w:t>
      </w:r>
    </w:p>
    <w:p w:rsidR="001E5680" w:rsidRDefault="001E5680" w:rsidP="001E56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исправность телефонной связи и звуковой сигнализации для оповещения людей о пожаре;</w:t>
      </w:r>
    </w:p>
    <w:p w:rsidR="001E5680" w:rsidRDefault="001E5680" w:rsidP="001E56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-состояние дорог и проездов, а также наличие указателей размещения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водоисточников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адресных табличек улиц и номеров домов.</w:t>
      </w:r>
    </w:p>
    <w:p w:rsidR="001E5680" w:rsidRDefault="001E5680" w:rsidP="001E56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Разместить в местах с массовым пребыванием людей правила пожарной безопасности при эксплуатации электрооборудования и отопительного газового оборудования.</w:t>
      </w:r>
    </w:p>
    <w:p w:rsidR="001E5680" w:rsidRDefault="001E5680" w:rsidP="001E56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Рекомендовать руководителям предприятий, учреждений Питерского муниципального образования Питерского муниципального района:</w:t>
      </w:r>
    </w:p>
    <w:p w:rsidR="001E5680" w:rsidRDefault="001E5680" w:rsidP="001E56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 места проведения праздничных мероприятий первичными средствами пожаротушения;</w:t>
      </w:r>
    </w:p>
    <w:p w:rsidR="001E5680" w:rsidRDefault="001E5680" w:rsidP="001E56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запретить применение пиротехнических средств в закрытых помещениях;</w:t>
      </w:r>
    </w:p>
    <w:p w:rsidR="001E5680" w:rsidRDefault="001E5680" w:rsidP="001E56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 инструктаж по соблюдению правил противопожарной безопасности;</w:t>
      </w:r>
    </w:p>
    <w:p w:rsidR="001E5680" w:rsidRDefault="001E5680" w:rsidP="001E56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назначить ответственных должностных лиц за проведение мероприятий;</w:t>
      </w:r>
    </w:p>
    <w:p w:rsidR="001E5680" w:rsidRDefault="001E5680" w:rsidP="001E56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обеспечить дежурство должностных лиц в каждой организации в праздничные дни. </w:t>
      </w:r>
    </w:p>
    <w:p w:rsidR="004C1CF0" w:rsidRDefault="001E5680" w:rsidP="003E44C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Настоящее </w:t>
      </w:r>
      <w:r w:rsidR="00B223DC">
        <w:rPr>
          <w:rFonts w:ascii="Times New Roman" w:hAnsi="Times New Roman" w:cs="Times New Roman"/>
          <w:sz w:val="28"/>
          <w:szCs w:val="28"/>
        </w:rPr>
        <w:t>распоряжение</w:t>
      </w:r>
      <w:r>
        <w:rPr>
          <w:rFonts w:ascii="Times New Roman" w:hAnsi="Times New Roman" w:cs="Times New Roman"/>
          <w:sz w:val="28"/>
          <w:szCs w:val="28"/>
        </w:rPr>
        <w:t xml:space="preserve"> вступает в силу с момента подписания и подлежит размещению на официальном сайте администрации Питерского муниципального района в информационно-телекоммуникационной сети «Интернет» по адресу: </w:t>
      </w:r>
      <w:r w:rsidR="004C1CF0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4C1CF0">
        <w:rPr>
          <w:rFonts w:ascii="Times New Roman" w:hAnsi="Times New Roman" w:cs="Times New Roman"/>
          <w:sz w:val="28"/>
          <w:szCs w:val="28"/>
        </w:rPr>
        <w:t>:</w:t>
      </w:r>
      <w:r w:rsidR="004C1CF0" w:rsidRPr="00843E2C">
        <w:rPr>
          <w:rFonts w:ascii="Times New Roman" w:hAnsi="Times New Roman" w:cs="Times New Roman"/>
          <w:sz w:val="28"/>
          <w:szCs w:val="28"/>
        </w:rPr>
        <w:t>//</w:t>
      </w:r>
      <w:proofErr w:type="spellStart"/>
      <w:r w:rsidR="004C1CF0">
        <w:rPr>
          <w:rFonts w:ascii="Times New Roman" w:hAnsi="Times New Roman" w:cs="Times New Roman"/>
          <w:sz w:val="28"/>
          <w:szCs w:val="28"/>
          <w:lang w:val="en-US"/>
        </w:rPr>
        <w:t>piterka</w:t>
      </w:r>
      <w:proofErr w:type="spellEnd"/>
      <w:r w:rsidR="004C1CF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C1CF0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="004C1CF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C1CF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4C1CF0">
        <w:rPr>
          <w:rFonts w:ascii="Times New Roman" w:hAnsi="Times New Roman" w:cs="Times New Roman"/>
          <w:sz w:val="28"/>
          <w:szCs w:val="28"/>
        </w:rPr>
        <w:t>/.</w:t>
      </w:r>
    </w:p>
    <w:p w:rsidR="001E5680" w:rsidRDefault="001E5680" w:rsidP="003E44C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Контроль за исполнением настоящего распоряжения оставляю за собой.</w:t>
      </w:r>
    </w:p>
    <w:p w:rsidR="001E5680" w:rsidRDefault="001E5680" w:rsidP="003E44C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5680" w:rsidRDefault="001E5680" w:rsidP="003E44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5680" w:rsidRDefault="001E5680" w:rsidP="001E56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района</w:t>
      </w:r>
      <w:r w:rsidR="00095D00">
        <w:rPr>
          <w:rFonts w:ascii="Times New Roman" w:hAnsi="Times New Roman" w:cs="Times New Roman"/>
          <w:sz w:val="28"/>
          <w:szCs w:val="28"/>
        </w:rPr>
        <w:tab/>
      </w:r>
      <w:r w:rsidR="00095D00">
        <w:rPr>
          <w:rFonts w:ascii="Times New Roman" w:hAnsi="Times New Roman" w:cs="Times New Roman"/>
          <w:sz w:val="28"/>
          <w:szCs w:val="28"/>
        </w:rPr>
        <w:tab/>
      </w:r>
      <w:r w:rsidR="00095D00">
        <w:rPr>
          <w:rFonts w:ascii="Times New Roman" w:hAnsi="Times New Roman" w:cs="Times New Roman"/>
          <w:sz w:val="28"/>
          <w:szCs w:val="28"/>
        </w:rPr>
        <w:tab/>
      </w:r>
      <w:r w:rsidR="00095D00">
        <w:rPr>
          <w:rFonts w:ascii="Times New Roman" w:hAnsi="Times New Roman" w:cs="Times New Roman"/>
          <w:sz w:val="28"/>
          <w:szCs w:val="28"/>
        </w:rPr>
        <w:tab/>
      </w:r>
      <w:r w:rsidR="00095D00"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Д.Н.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Живайкин</w:t>
      </w:r>
      <w:proofErr w:type="spellEnd"/>
    </w:p>
    <w:p w:rsidR="001E5680" w:rsidRDefault="001E5680" w:rsidP="001E56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5680" w:rsidRDefault="001E5680" w:rsidP="001E56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bookmarkStart w:id="0" w:name="_GoBack"/>
      <w:bookmarkEnd w:id="0"/>
    </w:p>
    <w:p w:rsidR="001E5680" w:rsidRPr="00095D00" w:rsidRDefault="001E5680" w:rsidP="003428C0">
      <w:pPr>
        <w:pStyle w:val="a6"/>
        <w:ind w:left="5529"/>
        <w:jc w:val="both"/>
        <w:rPr>
          <w:rFonts w:ascii="Times New Roman" w:hAnsi="Times New Roman" w:cs="Times New Roman"/>
          <w:sz w:val="26"/>
          <w:szCs w:val="26"/>
        </w:rPr>
      </w:pPr>
      <w:r w:rsidRPr="00095D00">
        <w:rPr>
          <w:rFonts w:ascii="Times New Roman" w:hAnsi="Times New Roman" w:cs="Times New Roman"/>
          <w:sz w:val="26"/>
          <w:szCs w:val="26"/>
        </w:rPr>
        <w:lastRenderedPageBreak/>
        <w:t>Приложение к распоряжению админист</w:t>
      </w:r>
      <w:r w:rsidR="00CC07D7" w:rsidRPr="00095D00">
        <w:rPr>
          <w:rFonts w:ascii="Times New Roman" w:hAnsi="Times New Roman" w:cs="Times New Roman"/>
          <w:sz w:val="26"/>
          <w:szCs w:val="26"/>
        </w:rPr>
        <w:t>рации муниципального района от 10</w:t>
      </w:r>
      <w:r w:rsidRPr="00095D00">
        <w:rPr>
          <w:rFonts w:ascii="Times New Roman" w:hAnsi="Times New Roman" w:cs="Times New Roman"/>
          <w:sz w:val="26"/>
          <w:szCs w:val="26"/>
        </w:rPr>
        <w:t xml:space="preserve"> </w:t>
      </w:r>
      <w:r w:rsidR="00CC07D7" w:rsidRPr="00095D00">
        <w:rPr>
          <w:rFonts w:ascii="Times New Roman" w:hAnsi="Times New Roman" w:cs="Times New Roman"/>
          <w:sz w:val="26"/>
          <w:szCs w:val="26"/>
        </w:rPr>
        <w:t>ноя</w:t>
      </w:r>
      <w:r w:rsidR="00B223DC" w:rsidRPr="00095D00">
        <w:rPr>
          <w:rFonts w:ascii="Times New Roman" w:hAnsi="Times New Roman" w:cs="Times New Roman"/>
          <w:sz w:val="26"/>
          <w:szCs w:val="26"/>
        </w:rPr>
        <w:t>бря</w:t>
      </w:r>
      <w:r w:rsidRPr="00095D00">
        <w:rPr>
          <w:rFonts w:ascii="Times New Roman" w:hAnsi="Times New Roman" w:cs="Times New Roman"/>
          <w:sz w:val="26"/>
          <w:szCs w:val="26"/>
        </w:rPr>
        <w:t xml:space="preserve"> 202</w:t>
      </w:r>
      <w:r w:rsidR="00CC07D7" w:rsidRPr="00095D00">
        <w:rPr>
          <w:rFonts w:ascii="Times New Roman" w:hAnsi="Times New Roman" w:cs="Times New Roman"/>
          <w:sz w:val="26"/>
          <w:szCs w:val="26"/>
        </w:rPr>
        <w:t>5</w:t>
      </w:r>
      <w:r w:rsidRPr="00095D00">
        <w:rPr>
          <w:rFonts w:ascii="Times New Roman" w:hAnsi="Times New Roman" w:cs="Times New Roman"/>
          <w:sz w:val="26"/>
          <w:szCs w:val="26"/>
        </w:rPr>
        <w:t xml:space="preserve"> года №1</w:t>
      </w:r>
      <w:r w:rsidR="00CC07D7" w:rsidRPr="00095D00">
        <w:rPr>
          <w:rFonts w:ascii="Times New Roman" w:hAnsi="Times New Roman" w:cs="Times New Roman"/>
          <w:sz w:val="26"/>
          <w:szCs w:val="26"/>
        </w:rPr>
        <w:t>35</w:t>
      </w:r>
      <w:r w:rsidRPr="00095D00">
        <w:rPr>
          <w:rFonts w:ascii="Times New Roman" w:hAnsi="Times New Roman" w:cs="Times New Roman"/>
          <w:sz w:val="26"/>
          <w:szCs w:val="26"/>
        </w:rPr>
        <w:t>-р</w:t>
      </w:r>
    </w:p>
    <w:p w:rsidR="001E5680" w:rsidRPr="00095D00" w:rsidRDefault="001E5680" w:rsidP="001E5680">
      <w:pPr>
        <w:pStyle w:val="a6"/>
        <w:rPr>
          <w:rFonts w:ascii="Times New Roman" w:hAnsi="Times New Roman" w:cs="Times New Roman"/>
          <w:sz w:val="26"/>
          <w:szCs w:val="26"/>
        </w:rPr>
      </w:pPr>
    </w:p>
    <w:p w:rsidR="001E5680" w:rsidRPr="00095D00" w:rsidRDefault="001E5680" w:rsidP="001E5680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 w:rsidRPr="00095D00">
        <w:rPr>
          <w:rFonts w:ascii="Times New Roman" w:hAnsi="Times New Roman" w:cs="Times New Roman"/>
          <w:sz w:val="26"/>
          <w:szCs w:val="26"/>
        </w:rPr>
        <w:t>СОСТАВ</w:t>
      </w:r>
    </w:p>
    <w:p w:rsidR="001E5680" w:rsidRPr="00095D00" w:rsidRDefault="001E5680" w:rsidP="001E5680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 w:rsidRPr="00095D00">
        <w:rPr>
          <w:rFonts w:ascii="Times New Roman" w:hAnsi="Times New Roman" w:cs="Times New Roman"/>
          <w:sz w:val="26"/>
          <w:szCs w:val="26"/>
        </w:rPr>
        <w:t>рабочей (профилактической) группы по предупреждению, ликвидации чрезвычайных ситуаций и обеспечению пожарной безопасности на территории Питерского муниципального образования</w:t>
      </w:r>
    </w:p>
    <w:p w:rsidR="001E5680" w:rsidRPr="00095D00" w:rsidRDefault="001E5680" w:rsidP="001E5680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696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2"/>
        <w:gridCol w:w="3539"/>
        <w:gridCol w:w="1499"/>
        <w:gridCol w:w="4323"/>
        <w:gridCol w:w="273"/>
      </w:tblGrid>
      <w:tr w:rsidR="00CC07D7" w:rsidRPr="00095D00" w:rsidTr="00095D00">
        <w:trPr>
          <w:gridBefore w:val="1"/>
          <w:gridAfter w:val="1"/>
          <w:wBefore w:w="62" w:type="dxa"/>
          <w:wAfter w:w="273" w:type="dxa"/>
          <w:trHeight w:val="498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7D7" w:rsidRPr="00095D00" w:rsidRDefault="00CC07D7" w:rsidP="00CC07D7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D00">
              <w:rPr>
                <w:rFonts w:ascii="Times New Roman" w:hAnsi="Times New Roman" w:cs="Times New Roman"/>
                <w:sz w:val="26"/>
                <w:szCs w:val="26"/>
              </w:rPr>
              <w:t>Обязанности</w:t>
            </w:r>
          </w:p>
        </w:tc>
        <w:tc>
          <w:tcPr>
            <w:tcW w:w="5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07D7" w:rsidRPr="00095D00" w:rsidRDefault="00CC07D7" w:rsidP="00CC07D7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D00">
              <w:rPr>
                <w:rFonts w:ascii="Times New Roman" w:hAnsi="Times New Roman" w:cs="Times New Roman"/>
                <w:sz w:val="26"/>
                <w:szCs w:val="26"/>
              </w:rPr>
              <w:t>Занимаемая должность</w:t>
            </w:r>
          </w:p>
        </w:tc>
      </w:tr>
      <w:tr w:rsidR="00CC07D7" w:rsidRPr="00095D00" w:rsidTr="00095D00">
        <w:trPr>
          <w:gridBefore w:val="1"/>
          <w:gridAfter w:val="1"/>
          <w:wBefore w:w="62" w:type="dxa"/>
          <w:wAfter w:w="273" w:type="dxa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7D7" w:rsidRPr="00095D00" w:rsidRDefault="00CC07D7" w:rsidP="00CC07D7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D00">
              <w:rPr>
                <w:rFonts w:ascii="Times New Roman" w:hAnsi="Times New Roman" w:cs="Times New Roman"/>
                <w:sz w:val="26"/>
                <w:szCs w:val="26"/>
              </w:rPr>
              <w:t>председатель группы</w:t>
            </w:r>
          </w:p>
        </w:tc>
        <w:tc>
          <w:tcPr>
            <w:tcW w:w="5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07D7" w:rsidRPr="00095D00" w:rsidRDefault="00CC07D7" w:rsidP="00CC07D7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D00">
              <w:rPr>
                <w:rFonts w:ascii="Times New Roman" w:hAnsi="Times New Roman" w:cs="Times New Roman"/>
                <w:sz w:val="26"/>
                <w:szCs w:val="26"/>
              </w:rPr>
              <w:t>первый заместитель главы администрации Питерского муниципального района</w:t>
            </w:r>
          </w:p>
        </w:tc>
      </w:tr>
      <w:tr w:rsidR="00CC07D7" w:rsidRPr="00095D00" w:rsidTr="00095D00">
        <w:trPr>
          <w:gridBefore w:val="1"/>
          <w:gridAfter w:val="1"/>
          <w:wBefore w:w="62" w:type="dxa"/>
          <w:wAfter w:w="273" w:type="dxa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7D7" w:rsidRPr="00095D00" w:rsidRDefault="00CC07D7" w:rsidP="00CC07D7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D00">
              <w:rPr>
                <w:rFonts w:ascii="Times New Roman" w:hAnsi="Times New Roman" w:cs="Times New Roman"/>
                <w:sz w:val="26"/>
                <w:szCs w:val="26"/>
              </w:rPr>
              <w:t>член группы, проведение инструктажа</w:t>
            </w:r>
          </w:p>
        </w:tc>
        <w:tc>
          <w:tcPr>
            <w:tcW w:w="5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07D7" w:rsidRPr="00095D00" w:rsidRDefault="00CC07D7" w:rsidP="00CC07D7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D00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начальника отдела надзорной деятельности и профилактической работы по </w:t>
            </w:r>
            <w:proofErr w:type="spellStart"/>
            <w:r w:rsidRPr="00095D00">
              <w:rPr>
                <w:rFonts w:ascii="Times New Roman" w:hAnsi="Times New Roman" w:cs="Times New Roman"/>
                <w:sz w:val="26"/>
                <w:szCs w:val="26"/>
              </w:rPr>
              <w:t>Краснокутскому</w:t>
            </w:r>
            <w:proofErr w:type="spellEnd"/>
            <w:r w:rsidRPr="00095D0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095D00">
              <w:rPr>
                <w:rFonts w:ascii="Times New Roman" w:hAnsi="Times New Roman" w:cs="Times New Roman"/>
                <w:sz w:val="26"/>
                <w:szCs w:val="26"/>
              </w:rPr>
              <w:t>Александрово</w:t>
            </w:r>
            <w:proofErr w:type="spellEnd"/>
            <w:r w:rsidRPr="00095D00">
              <w:rPr>
                <w:rFonts w:ascii="Times New Roman" w:hAnsi="Times New Roman" w:cs="Times New Roman"/>
                <w:sz w:val="26"/>
                <w:szCs w:val="26"/>
              </w:rPr>
              <w:t xml:space="preserve">-Гайскому, </w:t>
            </w:r>
            <w:proofErr w:type="spellStart"/>
            <w:r w:rsidRPr="00095D00">
              <w:rPr>
                <w:rFonts w:ascii="Times New Roman" w:hAnsi="Times New Roman" w:cs="Times New Roman"/>
                <w:sz w:val="26"/>
                <w:szCs w:val="26"/>
              </w:rPr>
              <w:t>Новоузенскому</w:t>
            </w:r>
            <w:proofErr w:type="spellEnd"/>
            <w:r w:rsidRPr="00095D00">
              <w:rPr>
                <w:rFonts w:ascii="Times New Roman" w:hAnsi="Times New Roman" w:cs="Times New Roman"/>
                <w:sz w:val="26"/>
                <w:szCs w:val="26"/>
              </w:rPr>
              <w:t xml:space="preserve">, и Питерскому районам </w:t>
            </w:r>
            <w:r w:rsidRPr="00095D00">
              <w:rPr>
                <w:rFonts w:ascii="Times New Roman" w:hAnsi="Times New Roman" w:cs="Times New Roman"/>
                <w:sz w:val="26"/>
                <w:szCs w:val="26"/>
              </w:rPr>
              <w:br/>
              <w:t>(по согласованию)</w:t>
            </w:r>
          </w:p>
        </w:tc>
      </w:tr>
      <w:tr w:rsidR="00CC07D7" w:rsidRPr="00095D00" w:rsidTr="00095D00">
        <w:trPr>
          <w:gridBefore w:val="1"/>
          <w:gridAfter w:val="1"/>
          <w:wBefore w:w="62" w:type="dxa"/>
          <w:wAfter w:w="273" w:type="dxa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7D7" w:rsidRPr="00095D00" w:rsidRDefault="00CC07D7" w:rsidP="00CC07D7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D00">
              <w:rPr>
                <w:rFonts w:ascii="Times New Roman" w:hAnsi="Times New Roman" w:cs="Times New Roman"/>
                <w:sz w:val="26"/>
                <w:szCs w:val="26"/>
              </w:rPr>
              <w:t>член группы, предупреждение и ликвидация чрезвычайных ситуаций</w:t>
            </w:r>
          </w:p>
        </w:tc>
        <w:tc>
          <w:tcPr>
            <w:tcW w:w="5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07D7" w:rsidRPr="00095D00" w:rsidRDefault="00CC07D7" w:rsidP="00CC07D7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D00">
              <w:rPr>
                <w:rFonts w:ascii="Times New Roman" w:hAnsi="Times New Roman" w:cs="Times New Roman"/>
                <w:sz w:val="26"/>
                <w:szCs w:val="26"/>
              </w:rPr>
              <w:t xml:space="preserve">ведущий специалист по делам ГОЧС администрации Питерского </w:t>
            </w:r>
            <w:r w:rsidRPr="00095D00">
              <w:rPr>
                <w:rFonts w:ascii="Times New Roman" w:hAnsi="Times New Roman" w:cs="Times New Roman"/>
                <w:sz w:val="26"/>
                <w:szCs w:val="26"/>
              </w:rPr>
              <w:br/>
              <w:t>муниципального района</w:t>
            </w:r>
          </w:p>
        </w:tc>
      </w:tr>
      <w:tr w:rsidR="00CC07D7" w:rsidRPr="00095D00" w:rsidTr="00095D00">
        <w:trPr>
          <w:gridBefore w:val="1"/>
          <w:gridAfter w:val="1"/>
          <w:wBefore w:w="62" w:type="dxa"/>
          <w:wAfter w:w="273" w:type="dxa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7D7" w:rsidRPr="00095D00" w:rsidRDefault="00CC07D7" w:rsidP="00CC07D7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D00">
              <w:rPr>
                <w:rFonts w:ascii="Times New Roman" w:hAnsi="Times New Roman" w:cs="Times New Roman"/>
                <w:sz w:val="26"/>
                <w:szCs w:val="26"/>
              </w:rPr>
              <w:t xml:space="preserve">член группы, </w:t>
            </w:r>
            <w:r w:rsidRPr="00095D00">
              <w:rPr>
                <w:rFonts w:ascii="Times New Roman" w:hAnsi="Times New Roman" w:cs="Times New Roman"/>
                <w:sz w:val="26"/>
                <w:szCs w:val="26"/>
              </w:rPr>
              <w:br/>
              <w:t>обеспечение правопорядка</w:t>
            </w:r>
          </w:p>
        </w:tc>
        <w:tc>
          <w:tcPr>
            <w:tcW w:w="5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07D7" w:rsidRPr="00095D00" w:rsidRDefault="00CC07D7" w:rsidP="00CC07D7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D00">
              <w:rPr>
                <w:rFonts w:ascii="Times New Roman" w:hAnsi="Times New Roman" w:cs="Times New Roman"/>
                <w:sz w:val="26"/>
                <w:szCs w:val="26"/>
              </w:rPr>
              <w:t>начальник отделения полиции №2 в составе межмуниципального отдела Министерства Внутренних Дел России по Саратовской области «</w:t>
            </w:r>
            <w:proofErr w:type="spellStart"/>
            <w:r w:rsidRPr="00095D00">
              <w:rPr>
                <w:rFonts w:ascii="Times New Roman" w:hAnsi="Times New Roman" w:cs="Times New Roman"/>
                <w:sz w:val="26"/>
                <w:szCs w:val="26"/>
              </w:rPr>
              <w:t>Новоузенский</w:t>
            </w:r>
            <w:proofErr w:type="spellEnd"/>
            <w:r w:rsidRPr="00095D00">
              <w:rPr>
                <w:rFonts w:ascii="Times New Roman" w:hAnsi="Times New Roman" w:cs="Times New Roman"/>
                <w:sz w:val="26"/>
                <w:szCs w:val="26"/>
              </w:rPr>
              <w:t>» (по согласованию)</w:t>
            </w:r>
          </w:p>
        </w:tc>
      </w:tr>
      <w:tr w:rsidR="00CC07D7" w:rsidRPr="00095D00" w:rsidTr="00095D00">
        <w:trPr>
          <w:gridBefore w:val="1"/>
          <w:gridAfter w:val="1"/>
          <w:wBefore w:w="62" w:type="dxa"/>
          <w:wAfter w:w="273" w:type="dxa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7D7" w:rsidRPr="00095D00" w:rsidRDefault="00CC07D7" w:rsidP="00CC07D7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D00">
              <w:rPr>
                <w:rFonts w:ascii="Times New Roman" w:hAnsi="Times New Roman" w:cs="Times New Roman"/>
                <w:sz w:val="26"/>
                <w:szCs w:val="26"/>
              </w:rPr>
              <w:t>член группы, предупреждение и ликвидация чрезвычайных ситуаций</w:t>
            </w:r>
          </w:p>
        </w:tc>
        <w:tc>
          <w:tcPr>
            <w:tcW w:w="5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07D7" w:rsidRPr="00095D00" w:rsidRDefault="00CC07D7" w:rsidP="00CC07D7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D0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начальник пожарной спасательной части-53 по охране с. Питерка </w:t>
            </w:r>
            <w:r w:rsidRPr="00095D0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Федерального государственного </w:t>
            </w:r>
            <w:proofErr w:type="spellStart"/>
            <w:r w:rsidRPr="00095D0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казенного</w:t>
            </w:r>
            <w:proofErr w:type="spellEnd"/>
            <w:r w:rsidRPr="00095D0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учреждения </w:t>
            </w:r>
            <w:r w:rsidRPr="00095D0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</w:r>
            <w:r w:rsidRPr="00095D0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«14 отряд федеральной противопожарной службы по Саратовской области» </w:t>
            </w:r>
            <w:r w:rsidRPr="00095D00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(по согласованию)</w:t>
            </w:r>
          </w:p>
        </w:tc>
      </w:tr>
      <w:tr w:rsidR="00CC07D7" w:rsidRPr="00095D00" w:rsidTr="00095D00">
        <w:trPr>
          <w:gridBefore w:val="1"/>
          <w:gridAfter w:val="1"/>
          <w:wBefore w:w="62" w:type="dxa"/>
          <w:wAfter w:w="273" w:type="dxa"/>
          <w:trHeight w:val="699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7D7" w:rsidRPr="00095D00" w:rsidRDefault="00CC07D7" w:rsidP="00CC07D7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D00">
              <w:rPr>
                <w:rFonts w:ascii="Times New Roman" w:hAnsi="Times New Roman" w:cs="Times New Roman"/>
                <w:sz w:val="26"/>
                <w:szCs w:val="26"/>
              </w:rPr>
              <w:t>член группы, предупреждение и ликвидация чрезвычайных ситуаций</w:t>
            </w:r>
          </w:p>
        </w:tc>
        <w:tc>
          <w:tcPr>
            <w:tcW w:w="5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07D7" w:rsidRPr="00095D00" w:rsidRDefault="003851B9" w:rsidP="003851B9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D0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</w:t>
            </w:r>
            <w:r w:rsidR="00CC07D7" w:rsidRPr="00095D0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ехник </w:t>
            </w:r>
            <w:r w:rsidRPr="00095D0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2 категории </w:t>
            </w:r>
            <w:r w:rsidR="00CC07D7" w:rsidRPr="00095D0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службы внутридомового </w:t>
            </w:r>
            <w:r w:rsidRPr="00095D0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обслуживания </w:t>
            </w:r>
            <w:r w:rsidR="00CC07D7" w:rsidRPr="00095D0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газового оборудования участка с. Питерка филиала АО «</w:t>
            </w:r>
            <w:proofErr w:type="spellStart"/>
            <w:r w:rsidR="00CC07D7" w:rsidRPr="00095D0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Газпромгазораспределение</w:t>
            </w:r>
            <w:proofErr w:type="spellEnd"/>
            <w:r w:rsidR="00CC07D7" w:rsidRPr="00095D0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Саратовская область» в р.</w:t>
            </w:r>
            <w:r w:rsidR="00D82631" w:rsidRPr="00095D0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CC07D7" w:rsidRPr="00095D0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п. Степное (по согласованию)</w:t>
            </w:r>
          </w:p>
        </w:tc>
      </w:tr>
      <w:tr w:rsidR="00CC07D7" w:rsidRPr="00095D00" w:rsidTr="00095D00">
        <w:trPr>
          <w:gridBefore w:val="1"/>
          <w:gridAfter w:val="1"/>
          <w:wBefore w:w="62" w:type="dxa"/>
          <w:wAfter w:w="273" w:type="dxa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7D7" w:rsidRPr="00095D00" w:rsidRDefault="00CC07D7" w:rsidP="00CC07D7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D00">
              <w:rPr>
                <w:rFonts w:ascii="Times New Roman" w:hAnsi="Times New Roman" w:cs="Times New Roman"/>
                <w:sz w:val="26"/>
                <w:szCs w:val="26"/>
              </w:rPr>
              <w:t xml:space="preserve">член группы </w:t>
            </w:r>
            <w:r w:rsidR="003851B9" w:rsidRPr="00095D00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095D00">
              <w:rPr>
                <w:rFonts w:ascii="Times New Roman" w:hAnsi="Times New Roman" w:cs="Times New Roman"/>
                <w:sz w:val="26"/>
                <w:szCs w:val="26"/>
              </w:rPr>
              <w:t>(по согласованию), предупреждение и ликвидация чрезвычайных ситуаций</w:t>
            </w:r>
          </w:p>
        </w:tc>
        <w:tc>
          <w:tcPr>
            <w:tcW w:w="5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07D7" w:rsidRPr="00095D00" w:rsidRDefault="003851B9" w:rsidP="00CC07D7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D0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CC07D7" w:rsidRPr="00095D00">
              <w:rPr>
                <w:rFonts w:ascii="Times New Roman" w:hAnsi="Times New Roman" w:cs="Times New Roman"/>
                <w:sz w:val="26"/>
                <w:szCs w:val="26"/>
              </w:rPr>
              <w:t xml:space="preserve">пециалист по работе с </w:t>
            </w:r>
            <w:proofErr w:type="spellStart"/>
            <w:r w:rsidR="00CC07D7" w:rsidRPr="00095D00">
              <w:rPr>
                <w:rFonts w:ascii="Times New Roman" w:hAnsi="Times New Roman" w:cs="Times New Roman"/>
                <w:sz w:val="26"/>
                <w:szCs w:val="26"/>
              </w:rPr>
              <w:t>семьей</w:t>
            </w:r>
            <w:proofErr w:type="spellEnd"/>
            <w:r w:rsidR="00CC07D7" w:rsidRPr="00095D00">
              <w:rPr>
                <w:rFonts w:ascii="Times New Roman" w:hAnsi="Times New Roman" w:cs="Times New Roman"/>
                <w:sz w:val="26"/>
                <w:szCs w:val="26"/>
              </w:rPr>
              <w:t xml:space="preserve"> отделения психолого-педагогической помощи семье и детям, профилактики безнадзорности детей и подростков Государственного автономного учреждения Саратовской области «Комплексный центр социального обслуживания населения Питерского района» (по согласованию)</w:t>
            </w:r>
          </w:p>
        </w:tc>
      </w:tr>
      <w:tr w:rsidR="00D505F9" w:rsidRPr="00095D00" w:rsidTr="00095D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57"/>
        </w:trPr>
        <w:tc>
          <w:tcPr>
            <w:tcW w:w="5100" w:type="dxa"/>
            <w:gridSpan w:val="3"/>
            <w:hideMark/>
          </w:tcPr>
          <w:p w:rsidR="00095D00" w:rsidRDefault="00095D00" w:rsidP="00FE342E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 CYR" w:hAnsi="Times New Roman CYR" w:cs="Times New Roman CYR"/>
                <w:sz w:val="26"/>
                <w:szCs w:val="26"/>
              </w:rPr>
            </w:pPr>
          </w:p>
          <w:p w:rsidR="00D505F9" w:rsidRPr="00095D00" w:rsidRDefault="00D505F9" w:rsidP="00095D00">
            <w:pPr>
              <w:autoSpaceDE w:val="0"/>
              <w:autoSpaceDN w:val="0"/>
              <w:adjustRightInd w:val="0"/>
              <w:spacing w:after="0" w:line="240" w:lineRule="auto"/>
              <w:ind w:left="-36" w:right="-2"/>
              <w:jc w:val="both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095D00">
              <w:rPr>
                <w:rFonts w:ascii="Times New Roman CYR" w:hAnsi="Times New Roman CYR" w:cs="Times New Roman CYR"/>
                <w:sz w:val="26"/>
                <w:szCs w:val="26"/>
              </w:rPr>
              <w:t xml:space="preserve">ВЕРНО: </w:t>
            </w:r>
            <w:r w:rsidR="00FE342E" w:rsidRPr="00095D00">
              <w:rPr>
                <w:rFonts w:ascii="Times New Roman CYR" w:hAnsi="Times New Roman CYR" w:cs="Times New Roman CYR"/>
                <w:sz w:val="26"/>
                <w:szCs w:val="26"/>
              </w:rPr>
              <w:t>Руководитель аппарата</w:t>
            </w:r>
            <w:r w:rsidRPr="00095D00">
              <w:rPr>
                <w:rFonts w:ascii="Times New Roman CYR" w:hAnsi="Times New Roman CYR" w:cs="Times New Roman CYR"/>
                <w:sz w:val="26"/>
                <w:szCs w:val="26"/>
              </w:rPr>
              <w:t xml:space="preserve"> администрации муниципального района</w:t>
            </w:r>
          </w:p>
        </w:tc>
        <w:tc>
          <w:tcPr>
            <w:tcW w:w="4596" w:type="dxa"/>
            <w:gridSpan w:val="2"/>
          </w:tcPr>
          <w:p w:rsidR="00D505F9" w:rsidRPr="00095D00" w:rsidRDefault="00D505F9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 CYR" w:hAnsi="Times New Roman CYR" w:cs="Times New Roman CYR"/>
                <w:sz w:val="26"/>
                <w:szCs w:val="26"/>
              </w:rPr>
            </w:pPr>
          </w:p>
          <w:p w:rsidR="00095D00" w:rsidRDefault="00095D00" w:rsidP="00FE342E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 CYR" w:hAnsi="Times New Roman CYR" w:cs="Times New Roman CYR"/>
                <w:sz w:val="26"/>
                <w:szCs w:val="26"/>
              </w:rPr>
            </w:pPr>
          </w:p>
          <w:p w:rsidR="00D505F9" w:rsidRDefault="00095D00" w:rsidP="00FE342E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 xml:space="preserve">                              </w:t>
            </w:r>
            <w:r w:rsidR="00440E02" w:rsidRPr="00095D00">
              <w:rPr>
                <w:rFonts w:ascii="Times New Roman CYR" w:hAnsi="Times New Roman CYR" w:cs="Times New Roman CYR"/>
                <w:sz w:val="26"/>
                <w:szCs w:val="26"/>
              </w:rPr>
              <w:t xml:space="preserve">    </w:t>
            </w:r>
            <w:r w:rsidR="00D505F9" w:rsidRPr="00095D00">
              <w:rPr>
                <w:rFonts w:ascii="Times New Roman CYR" w:hAnsi="Times New Roman CYR" w:cs="Times New Roman CYR"/>
                <w:sz w:val="26"/>
                <w:szCs w:val="26"/>
              </w:rPr>
              <w:t xml:space="preserve"> </w:t>
            </w:r>
            <w:r w:rsidRPr="00095D00">
              <w:rPr>
                <w:rFonts w:ascii="Times New Roman CYR" w:hAnsi="Times New Roman CYR" w:cs="Times New Roman CYR"/>
                <w:sz w:val="26"/>
                <w:szCs w:val="26"/>
              </w:rPr>
              <w:t xml:space="preserve">  </w:t>
            </w:r>
            <w:r w:rsidR="00D505F9" w:rsidRPr="00095D00">
              <w:rPr>
                <w:rFonts w:ascii="Times New Roman CYR" w:hAnsi="Times New Roman CYR" w:cs="Times New Roman CYR"/>
                <w:sz w:val="26"/>
                <w:szCs w:val="26"/>
              </w:rPr>
              <w:t xml:space="preserve"> А.</w:t>
            </w:r>
            <w:r w:rsidR="00FE342E" w:rsidRPr="00095D00">
              <w:rPr>
                <w:rFonts w:ascii="Times New Roman CYR" w:hAnsi="Times New Roman CYR" w:cs="Times New Roman CYR"/>
                <w:sz w:val="26"/>
                <w:szCs w:val="26"/>
              </w:rPr>
              <w:t>А. Строганов</w:t>
            </w:r>
          </w:p>
          <w:p w:rsidR="00095D00" w:rsidRPr="00095D00" w:rsidRDefault="00095D00" w:rsidP="00FE342E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 CYR" w:hAnsi="Times New Roman CYR" w:cs="Times New Roman CYR"/>
                <w:sz w:val="26"/>
                <w:szCs w:val="26"/>
              </w:rPr>
            </w:pPr>
          </w:p>
        </w:tc>
      </w:tr>
    </w:tbl>
    <w:p w:rsidR="002731AB" w:rsidRPr="00095D00" w:rsidRDefault="002731AB" w:rsidP="008725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6"/>
          <w:szCs w:val="26"/>
        </w:rPr>
      </w:pPr>
    </w:p>
    <w:sectPr w:rsidR="002731AB" w:rsidRPr="00095D00" w:rsidSect="00D82631">
      <w:footerReference w:type="default" r:id="rId9"/>
      <w:pgSz w:w="11907" w:h="16839" w:code="9"/>
      <w:pgMar w:top="1134" w:right="851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71AC" w:rsidRDefault="00A071AC" w:rsidP="006823C3">
      <w:pPr>
        <w:spacing w:after="0" w:line="240" w:lineRule="auto"/>
      </w:pPr>
      <w:r>
        <w:separator/>
      </w:r>
    </w:p>
  </w:endnote>
  <w:endnote w:type="continuationSeparator" w:id="0">
    <w:p w:rsidR="00A071AC" w:rsidRDefault="00A071AC" w:rsidP="00682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0229617"/>
      <w:docPartObj>
        <w:docPartGallery w:val="Page Numbers (Bottom of Page)"/>
        <w:docPartUnique/>
      </w:docPartObj>
    </w:sdtPr>
    <w:sdtEndPr/>
    <w:sdtContent>
      <w:p w:rsidR="00872590" w:rsidRDefault="00872590">
        <w:pPr>
          <w:pStyle w:val="ae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E44C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72590" w:rsidRDefault="0087259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71AC" w:rsidRDefault="00A071AC" w:rsidP="006823C3">
      <w:pPr>
        <w:spacing w:after="0" w:line="240" w:lineRule="auto"/>
      </w:pPr>
      <w:r>
        <w:separator/>
      </w:r>
    </w:p>
  </w:footnote>
  <w:footnote w:type="continuationSeparator" w:id="0">
    <w:p w:rsidR="00A071AC" w:rsidRDefault="00A071AC" w:rsidP="006823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30337"/>
    <w:multiLevelType w:val="hybridMultilevel"/>
    <w:tmpl w:val="01FA47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8C72313"/>
    <w:multiLevelType w:val="hybridMultilevel"/>
    <w:tmpl w:val="7C0EAC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156003E"/>
    <w:multiLevelType w:val="hybridMultilevel"/>
    <w:tmpl w:val="0A34CE50"/>
    <w:lvl w:ilvl="0" w:tplc="EA36A4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26B5004"/>
    <w:multiLevelType w:val="multilevel"/>
    <w:tmpl w:val="F126DC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3617DD6"/>
    <w:multiLevelType w:val="hybridMultilevel"/>
    <w:tmpl w:val="4C3AD5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D501FC6"/>
    <w:multiLevelType w:val="hybridMultilevel"/>
    <w:tmpl w:val="037ACF9A"/>
    <w:lvl w:ilvl="0" w:tplc="FBE6495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EC167CF"/>
    <w:multiLevelType w:val="hybridMultilevel"/>
    <w:tmpl w:val="FF10ACC6"/>
    <w:lvl w:ilvl="0" w:tplc="F2262C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6167644"/>
    <w:multiLevelType w:val="multilevel"/>
    <w:tmpl w:val="B84817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D5D2F1B"/>
    <w:multiLevelType w:val="hybridMultilevel"/>
    <w:tmpl w:val="01E6559C"/>
    <w:lvl w:ilvl="0" w:tplc="57E0888C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7"/>
  </w:num>
  <w:num w:numId="7">
    <w:abstractNumId w:val="3"/>
  </w:num>
  <w:num w:numId="8">
    <w:abstractNumId w:val="6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F02"/>
    <w:rsid w:val="00001DA2"/>
    <w:rsid w:val="00004A64"/>
    <w:rsid w:val="00005623"/>
    <w:rsid w:val="00017ACF"/>
    <w:rsid w:val="0003031E"/>
    <w:rsid w:val="00033CD6"/>
    <w:rsid w:val="000346D3"/>
    <w:rsid w:val="0003535D"/>
    <w:rsid w:val="00035937"/>
    <w:rsid w:val="00035F58"/>
    <w:rsid w:val="000435A3"/>
    <w:rsid w:val="0004587D"/>
    <w:rsid w:val="000476B3"/>
    <w:rsid w:val="00051AFE"/>
    <w:rsid w:val="00052860"/>
    <w:rsid w:val="00053CCE"/>
    <w:rsid w:val="00053D57"/>
    <w:rsid w:val="00063555"/>
    <w:rsid w:val="00066C73"/>
    <w:rsid w:val="00073FEF"/>
    <w:rsid w:val="00082A68"/>
    <w:rsid w:val="00085BA6"/>
    <w:rsid w:val="00087F38"/>
    <w:rsid w:val="00095D00"/>
    <w:rsid w:val="000963AC"/>
    <w:rsid w:val="00096C10"/>
    <w:rsid w:val="00096C68"/>
    <w:rsid w:val="000B0623"/>
    <w:rsid w:val="000B2347"/>
    <w:rsid w:val="000B71CB"/>
    <w:rsid w:val="000C73D7"/>
    <w:rsid w:val="000D25FC"/>
    <w:rsid w:val="000D779A"/>
    <w:rsid w:val="000E60EC"/>
    <w:rsid w:val="000E76A7"/>
    <w:rsid w:val="000E790B"/>
    <w:rsid w:val="000F1FC5"/>
    <w:rsid w:val="00100D8F"/>
    <w:rsid w:val="00101E90"/>
    <w:rsid w:val="00102668"/>
    <w:rsid w:val="0010783E"/>
    <w:rsid w:val="00107EC1"/>
    <w:rsid w:val="00110A8E"/>
    <w:rsid w:val="0011387F"/>
    <w:rsid w:val="00115C4C"/>
    <w:rsid w:val="00126EB3"/>
    <w:rsid w:val="00133426"/>
    <w:rsid w:val="00143FC2"/>
    <w:rsid w:val="001453C5"/>
    <w:rsid w:val="0014668B"/>
    <w:rsid w:val="00156CB8"/>
    <w:rsid w:val="0016475D"/>
    <w:rsid w:val="00166D02"/>
    <w:rsid w:val="00170A97"/>
    <w:rsid w:val="001712D3"/>
    <w:rsid w:val="001728E7"/>
    <w:rsid w:val="00172D7B"/>
    <w:rsid w:val="00172DD9"/>
    <w:rsid w:val="00175892"/>
    <w:rsid w:val="00177EBB"/>
    <w:rsid w:val="00181F90"/>
    <w:rsid w:val="00182249"/>
    <w:rsid w:val="00183913"/>
    <w:rsid w:val="0018534C"/>
    <w:rsid w:val="001A1E40"/>
    <w:rsid w:val="001A2376"/>
    <w:rsid w:val="001B1F15"/>
    <w:rsid w:val="001B5532"/>
    <w:rsid w:val="001B6697"/>
    <w:rsid w:val="001C09CF"/>
    <w:rsid w:val="001C2C2A"/>
    <w:rsid w:val="001D4709"/>
    <w:rsid w:val="001D4C18"/>
    <w:rsid w:val="001E5680"/>
    <w:rsid w:val="001E796C"/>
    <w:rsid w:val="001F0CCC"/>
    <w:rsid w:val="001F1396"/>
    <w:rsid w:val="001F1881"/>
    <w:rsid w:val="001F1F5E"/>
    <w:rsid w:val="002014C6"/>
    <w:rsid w:val="002027B7"/>
    <w:rsid w:val="00206A3B"/>
    <w:rsid w:val="002101A1"/>
    <w:rsid w:val="00215559"/>
    <w:rsid w:val="002179A9"/>
    <w:rsid w:val="00221033"/>
    <w:rsid w:val="0022150F"/>
    <w:rsid w:val="002249E2"/>
    <w:rsid w:val="00225ACB"/>
    <w:rsid w:val="00231578"/>
    <w:rsid w:val="002315D6"/>
    <w:rsid w:val="00232BD3"/>
    <w:rsid w:val="00235C0E"/>
    <w:rsid w:val="00236A62"/>
    <w:rsid w:val="002370E9"/>
    <w:rsid w:val="00243C47"/>
    <w:rsid w:val="00245C30"/>
    <w:rsid w:val="002463B7"/>
    <w:rsid w:val="00246F11"/>
    <w:rsid w:val="00250E7C"/>
    <w:rsid w:val="00254052"/>
    <w:rsid w:val="00256DDB"/>
    <w:rsid w:val="00270F9E"/>
    <w:rsid w:val="00271BF5"/>
    <w:rsid w:val="002731AB"/>
    <w:rsid w:val="0027415D"/>
    <w:rsid w:val="002749CA"/>
    <w:rsid w:val="0027660C"/>
    <w:rsid w:val="00282466"/>
    <w:rsid w:val="00282EBE"/>
    <w:rsid w:val="00291C04"/>
    <w:rsid w:val="00295ED0"/>
    <w:rsid w:val="0029671B"/>
    <w:rsid w:val="002B6A8B"/>
    <w:rsid w:val="002C1414"/>
    <w:rsid w:val="002C4A1A"/>
    <w:rsid w:val="002D03F3"/>
    <w:rsid w:val="002D49E8"/>
    <w:rsid w:val="002E22BF"/>
    <w:rsid w:val="002E3CAF"/>
    <w:rsid w:val="002E43A2"/>
    <w:rsid w:val="002E54D8"/>
    <w:rsid w:val="002F3C03"/>
    <w:rsid w:val="002F47FB"/>
    <w:rsid w:val="00300E42"/>
    <w:rsid w:val="003017F2"/>
    <w:rsid w:val="00301FFF"/>
    <w:rsid w:val="0030745E"/>
    <w:rsid w:val="0030757E"/>
    <w:rsid w:val="00320245"/>
    <w:rsid w:val="00323D9B"/>
    <w:rsid w:val="00335039"/>
    <w:rsid w:val="003365D9"/>
    <w:rsid w:val="003370C6"/>
    <w:rsid w:val="003428C0"/>
    <w:rsid w:val="00347F64"/>
    <w:rsid w:val="00352D45"/>
    <w:rsid w:val="003541D2"/>
    <w:rsid w:val="00363479"/>
    <w:rsid w:val="00366BA2"/>
    <w:rsid w:val="00377BF1"/>
    <w:rsid w:val="003851B9"/>
    <w:rsid w:val="0038578B"/>
    <w:rsid w:val="00390DBB"/>
    <w:rsid w:val="003929D2"/>
    <w:rsid w:val="003969F2"/>
    <w:rsid w:val="003A1CA8"/>
    <w:rsid w:val="003A5855"/>
    <w:rsid w:val="003A6132"/>
    <w:rsid w:val="003B1B63"/>
    <w:rsid w:val="003C6D68"/>
    <w:rsid w:val="003C74EF"/>
    <w:rsid w:val="003D4993"/>
    <w:rsid w:val="003D5F30"/>
    <w:rsid w:val="003E44CD"/>
    <w:rsid w:val="003E45A4"/>
    <w:rsid w:val="003E4650"/>
    <w:rsid w:val="003F459C"/>
    <w:rsid w:val="003F4DDD"/>
    <w:rsid w:val="004069D8"/>
    <w:rsid w:val="00407686"/>
    <w:rsid w:val="0042680D"/>
    <w:rsid w:val="004341E7"/>
    <w:rsid w:val="00440E02"/>
    <w:rsid w:val="00442DB2"/>
    <w:rsid w:val="00447FF4"/>
    <w:rsid w:val="0045152B"/>
    <w:rsid w:val="00451B35"/>
    <w:rsid w:val="0046080D"/>
    <w:rsid w:val="00461760"/>
    <w:rsid w:val="00463938"/>
    <w:rsid w:val="00465803"/>
    <w:rsid w:val="00470583"/>
    <w:rsid w:val="00473E60"/>
    <w:rsid w:val="00476D2E"/>
    <w:rsid w:val="00482417"/>
    <w:rsid w:val="004A13F6"/>
    <w:rsid w:val="004A77EF"/>
    <w:rsid w:val="004B20C7"/>
    <w:rsid w:val="004C1A2D"/>
    <w:rsid w:val="004C1CF0"/>
    <w:rsid w:val="004C4A8B"/>
    <w:rsid w:val="004D5AA5"/>
    <w:rsid w:val="004E0976"/>
    <w:rsid w:val="004E1556"/>
    <w:rsid w:val="004E3B39"/>
    <w:rsid w:val="004E415F"/>
    <w:rsid w:val="004F296B"/>
    <w:rsid w:val="005118A4"/>
    <w:rsid w:val="00512F86"/>
    <w:rsid w:val="0051426A"/>
    <w:rsid w:val="0051483E"/>
    <w:rsid w:val="00515529"/>
    <w:rsid w:val="00525818"/>
    <w:rsid w:val="00525B73"/>
    <w:rsid w:val="005361D6"/>
    <w:rsid w:val="00536D18"/>
    <w:rsid w:val="00537571"/>
    <w:rsid w:val="00546566"/>
    <w:rsid w:val="005605C9"/>
    <w:rsid w:val="00563E9B"/>
    <w:rsid w:val="00571CB9"/>
    <w:rsid w:val="005730CB"/>
    <w:rsid w:val="00573335"/>
    <w:rsid w:val="00575CE8"/>
    <w:rsid w:val="00577478"/>
    <w:rsid w:val="00581FFB"/>
    <w:rsid w:val="00583687"/>
    <w:rsid w:val="0058698A"/>
    <w:rsid w:val="005914B6"/>
    <w:rsid w:val="005938E9"/>
    <w:rsid w:val="005945BF"/>
    <w:rsid w:val="005A0561"/>
    <w:rsid w:val="005A5975"/>
    <w:rsid w:val="005A6A52"/>
    <w:rsid w:val="005B4BAF"/>
    <w:rsid w:val="005B5149"/>
    <w:rsid w:val="005C4912"/>
    <w:rsid w:val="005C6B50"/>
    <w:rsid w:val="005E6F02"/>
    <w:rsid w:val="005F0D00"/>
    <w:rsid w:val="005F4EA1"/>
    <w:rsid w:val="006009C8"/>
    <w:rsid w:val="00604764"/>
    <w:rsid w:val="00615C08"/>
    <w:rsid w:val="00621219"/>
    <w:rsid w:val="006365F2"/>
    <w:rsid w:val="00636DD7"/>
    <w:rsid w:val="00640494"/>
    <w:rsid w:val="0064180F"/>
    <w:rsid w:val="00644B6F"/>
    <w:rsid w:val="00646FA8"/>
    <w:rsid w:val="00665F7E"/>
    <w:rsid w:val="00670027"/>
    <w:rsid w:val="006703CA"/>
    <w:rsid w:val="0067191C"/>
    <w:rsid w:val="00676815"/>
    <w:rsid w:val="00680613"/>
    <w:rsid w:val="006823C3"/>
    <w:rsid w:val="00687214"/>
    <w:rsid w:val="006878A4"/>
    <w:rsid w:val="006A5EFD"/>
    <w:rsid w:val="006C20A3"/>
    <w:rsid w:val="006C2C72"/>
    <w:rsid w:val="006C418C"/>
    <w:rsid w:val="006C5786"/>
    <w:rsid w:val="006D04CD"/>
    <w:rsid w:val="006D0E68"/>
    <w:rsid w:val="006D2953"/>
    <w:rsid w:val="006D7894"/>
    <w:rsid w:val="006E11A4"/>
    <w:rsid w:val="006E24AD"/>
    <w:rsid w:val="006F01A8"/>
    <w:rsid w:val="006F244B"/>
    <w:rsid w:val="006F44F3"/>
    <w:rsid w:val="00702F00"/>
    <w:rsid w:val="00713BF3"/>
    <w:rsid w:val="00720AE6"/>
    <w:rsid w:val="00727AB1"/>
    <w:rsid w:val="00737937"/>
    <w:rsid w:val="00740558"/>
    <w:rsid w:val="00740BA3"/>
    <w:rsid w:val="00744CD3"/>
    <w:rsid w:val="00745176"/>
    <w:rsid w:val="00753084"/>
    <w:rsid w:val="007620FC"/>
    <w:rsid w:val="007826A6"/>
    <w:rsid w:val="00786BD7"/>
    <w:rsid w:val="00787244"/>
    <w:rsid w:val="00787E0D"/>
    <w:rsid w:val="007961BC"/>
    <w:rsid w:val="00797E06"/>
    <w:rsid w:val="007A30D2"/>
    <w:rsid w:val="007A51A7"/>
    <w:rsid w:val="007A7958"/>
    <w:rsid w:val="007B4794"/>
    <w:rsid w:val="007B4843"/>
    <w:rsid w:val="007C011F"/>
    <w:rsid w:val="007C1FF0"/>
    <w:rsid w:val="007C57A2"/>
    <w:rsid w:val="007D274C"/>
    <w:rsid w:val="007E4B08"/>
    <w:rsid w:val="007E5C02"/>
    <w:rsid w:val="007F4F73"/>
    <w:rsid w:val="007F7FF7"/>
    <w:rsid w:val="0080078E"/>
    <w:rsid w:val="00800CEC"/>
    <w:rsid w:val="00802419"/>
    <w:rsid w:val="00807357"/>
    <w:rsid w:val="0081721E"/>
    <w:rsid w:val="0082336D"/>
    <w:rsid w:val="00827FA5"/>
    <w:rsid w:val="00841958"/>
    <w:rsid w:val="00843A46"/>
    <w:rsid w:val="008461A7"/>
    <w:rsid w:val="00847929"/>
    <w:rsid w:val="00860358"/>
    <w:rsid w:val="008653D3"/>
    <w:rsid w:val="00872590"/>
    <w:rsid w:val="00874C06"/>
    <w:rsid w:val="008770FB"/>
    <w:rsid w:val="00883A12"/>
    <w:rsid w:val="008845CF"/>
    <w:rsid w:val="00885EE2"/>
    <w:rsid w:val="008A04B4"/>
    <w:rsid w:val="008A0EAD"/>
    <w:rsid w:val="008B0EB9"/>
    <w:rsid w:val="008B1109"/>
    <w:rsid w:val="008B19E5"/>
    <w:rsid w:val="008B3B7F"/>
    <w:rsid w:val="008B63EF"/>
    <w:rsid w:val="008C0E4A"/>
    <w:rsid w:val="008C4561"/>
    <w:rsid w:val="008C7895"/>
    <w:rsid w:val="008C7B1F"/>
    <w:rsid w:val="008D0115"/>
    <w:rsid w:val="008D369F"/>
    <w:rsid w:val="008D5442"/>
    <w:rsid w:val="008E431B"/>
    <w:rsid w:val="008E47B2"/>
    <w:rsid w:val="008E7264"/>
    <w:rsid w:val="008F2D9F"/>
    <w:rsid w:val="009064EF"/>
    <w:rsid w:val="00912DD8"/>
    <w:rsid w:val="00916364"/>
    <w:rsid w:val="009173D7"/>
    <w:rsid w:val="0092084A"/>
    <w:rsid w:val="009211FD"/>
    <w:rsid w:val="00926B2C"/>
    <w:rsid w:val="00933705"/>
    <w:rsid w:val="00933B77"/>
    <w:rsid w:val="00936FC1"/>
    <w:rsid w:val="00940D64"/>
    <w:rsid w:val="00942C81"/>
    <w:rsid w:val="0094425D"/>
    <w:rsid w:val="00951111"/>
    <w:rsid w:val="00954E5B"/>
    <w:rsid w:val="0096021B"/>
    <w:rsid w:val="0096298B"/>
    <w:rsid w:val="00962EFD"/>
    <w:rsid w:val="00975224"/>
    <w:rsid w:val="009809DD"/>
    <w:rsid w:val="0098462B"/>
    <w:rsid w:val="009862EF"/>
    <w:rsid w:val="00990D49"/>
    <w:rsid w:val="00996808"/>
    <w:rsid w:val="00997F0C"/>
    <w:rsid w:val="009A147B"/>
    <w:rsid w:val="009A3182"/>
    <w:rsid w:val="009A5D3B"/>
    <w:rsid w:val="009B5FF0"/>
    <w:rsid w:val="009B71EF"/>
    <w:rsid w:val="009C25A2"/>
    <w:rsid w:val="009D2071"/>
    <w:rsid w:val="009D2CE5"/>
    <w:rsid w:val="009D6895"/>
    <w:rsid w:val="009E23DC"/>
    <w:rsid w:val="009E2EB5"/>
    <w:rsid w:val="009E52C6"/>
    <w:rsid w:val="009E5BE5"/>
    <w:rsid w:val="009E6D68"/>
    <w:rsid w:val="009F09B0"/>
    <w:rsid w:val="009F3039"/>
    <w:rsid w:val="009F41D3"/>
    <w:rsid w:val="009F4314"/>
    <w:rsid w:val="009F5B38"/>
    <w:rsid w:val="009F6608"/>
    <w:rsid w:val="009F6AB8"/>
    <w:rsid w:val="009F71A6"/>
    <w:rsid w:val="00A001B8"/>
    <w:rsid w:val="00A029AE"/>
    <w:rsid w:val="00A04753"/>
    <w:rsid w:val="00A068EC"/>
    <w:rsid w:val="00A071AC"/>
    <w:rsid w:val="00A1294D"/>
    <w:rsid w:val="00A14614"/>
    <w:rsid w:val="00A160B6"/>
    <w:rsid w:val="00A16F4B"/>
    <w:rsid w:val="00A26D30"/>
    <w:rsid w:val="00A31EF6"/>
    <w:rsid w:val="00A35F74"/>
    <w:rsid w:val="00A375E7"/>
    <w:rsid w:val="00A41DB5"/>
    <w:rsid w:val="00A442A7"/>
    <w:rsid w:val="00A46077"/>
    <w:rsid w:val="00A46595"/>
    <w:rsid w:val="00A510FF"/>
    <w:rsid w:val="00A52D31"/>
    <w:rsid w:val="00A6144F"/>
    <w:rsid w:val="00A67E45"/>
    <w:rsid w:val="00A71B66"/>
    <w:rsid w:val="00A918BA"/>
    <w:rsid w:val="00AA2F30"/>
    <w:rsid w:val="00AB1EFE"/>
    <w:rsid w:val="00AB2755"/>
    <w:rsid w:val="00AB363D"/>
    <w:rsid w:val="00AB4FF0"/>
    <w:rsid w:val="00AC0D90"/>
    <w:rsid w:val="00AC2345"/>
    <w:rsid w:val="00AC25FF"/>
    <w:rsid w:val="00AC71B1"/>
    <w:rsid w:val="00AD19C6"/>
    <w:rsid w:val="00AD211A"/>
    <w:rsid w:val="00AE209F"/>
    <w:rsid w:val="00AE2670"/>
    <w:rsid w:val="00AE71B2"/>
    <w:rsid w:val="00AF2ADC"/>
    <w:rsid w:val="00AF3685"/>
    <w:rsid w:val="00AF4B66"/>
    <w:rsid w:val="00B015DB"/>
    <w:rsid w:val="00B020F4"/>
    <w:rsid w:val="00B124DA"/>
    <w:rsid w:val="00B12C6E"/>
    <w:rsid w:val="00B157EB"/>
    <w:rsid w:val="00B223DC"/>
    <w:rsid w:val="00B30D53"/>
    <w:rsid w:val="00B35440"/>
    <w:rsid w:val="00B377EE"/>
    <w:rsid w:val="00B43CD0"/>
    <w:rsid w:val="00B47A4D"/>
    <w:rsid w:val="00B47C07"/>
    <w:rsid w:val="00B47F57"/>
    <w:rsid w:val="00B5584A"/>
    <w:rsid w:val="00B603B0"/>
    <w:rsid w:val="00B62688"/>
    <w:rsid w:val="00B66D4B"/>
    <w:rsid w:val="00B67ACB"/>
    <w:rsid w:val="00B751C9"/>
    <w:rsid w:val="00B81F53"/>
    <w:rsid w:val="00B86D8A"/>
    <w:rsid w:val="00B9258D"/>
    <w:rsid w:val="00B97199"/>
    <w:rsid w:val="00BB0327"/>
    <w:rsid w:val="00BB288A"/>
    <w:rsid w:val="00BB3135"/>
    <w:rsid w:val="00BB34B1"/>
    <w:rsid w:val="00BB4063"/>
    <w:rsid w:val="00BB635A"/>
    <w:rsid w:val="00BB7A49"/>
    <w:rsid w:val="00BD1A2E"/>
    <w:rsid w:val="00BD2222"/>
    <w:rsid w:val="00BD637E"/>
    <w:rsid w:val="00BD649F"/>
    <w:rsid w:val="00BD6DC2"/>
    <w:rsid w:val="00BD77D6"/>
    <w:rsid w:val="00BE235C"/>
    <w:rsid w:val="00BE60A9"/>
    <w:rsid w:val="00BE6A6A"/>
    <w:rsid w:val="00BE6B97"/>
    <w:rsid w:val="00BF3AFA"/>
    <w:rsid w:val="00C03D5D"/>
    <w:rsid w:val="00C04CE6"/>
    <w:rsid w:val="00C06B47"/>
    <w:rsid w:val="00C06E8F"/>
    <w:rsid w:val="00C1185C"/>
    <w:rsid w:val="00C15BF6"/>
    <w:rsid w:val="00C161F9"/>
    <w:rsid w:val="00C20EB2"/>
    <w:rsid w:val="00C30520"/>
    <w:rsid w:val="00C30F0C"/>
    <w:rsid w:val="00C3440E"/>
    <w:rsid w:val="00C400BB"/>
    <w:rsid w:val="00C46073"/>
    <w:rsid w:val="00C502A3"/>
    <w:rsid w:val="00C56AAE"/>
    <w:rsid w:val="00C63CBF"/>
    <w:rsid w:val="00C67FA9"/>
    <w:rsid w:val="00C778FB"/>
    <w:rsid w:val="00C93151"/>
    <w:rsid w:val="00C95DB1"/>
    <w:rsid w:val="00CA1518"/>
    <w:rsid w:val="00CB1686"/>
    <w:rsid w:val="00CB1EB4"/>
    <w:rsid w:val="00CB4B02"/>
    <w:rsid w:val="00CB5BFC"/>
    <w:rsid w:val="00CC07D7"/>
    <w:rsid w:val="00CC52D3"/>
    <w:rsid w:val="00CE2272"/>
    <w:rsid w:val="00CE5148"/>
    <w:rsid w:val="00D0441B"/>
    <w:rsid w:val="00D06B30"/>
    <w:rsid w:val="00D131E6"/>
    <w:rsid w:val="00D13CDF"/>
    <w:rsid w:val="00D24267"/>
    <w:rsid w:val="00D243E6"/>
    <w:rsid w:val="00D325A1"/>
    <w:rsid w:val="00D34EE2"/>
    <w:rsid w:val="00D35EBD"/>
    <w:rsid w:val="00D43BC4"/>
    <w:rsid w:val="00D4403E"/>
    <w:rsid w:val="00D505F9"/>
    <w:rsid w:val="00D52245"/>
    <w:rsid w:val="00D54CC7"/>
    <w:rsid w:val="00D553B2"/>
    <w:rsid w:val="00D64AE2"/>
    <w:rsid w:val="00D65FAF"/>
    <w:rsid w:val="00D673AE"/>
    <w:rsid w:val="00D7187B"/>
    <w:rsid w:val="00D74744"/>
    <w:rsid w:val="00D770C2"/>
    <w:rsid w:val="00D82631"/>
    <w:rsid w:val="00D831E6"/>
    <w:rsid w:val="00D9195E"/>
    <w:rsid w:val="00D929DE"/>
    <w:rsid w:val="00D94783"/>
    <w:rsid w:val="00D962F6"/>
    <w:rsid w:val="00D96636"/>
    <w:rsid w:val="00D970C7"/>
    <w:rsid w:val="00DA633E"/>
    <w:rsid w:val="00DA701F"/>
    <w:rsid w:val="00DA7177"/>
    <w:rsid w:val="00DC1A7D"/>
    <w:rsid w:val="00DC1C88"/>
    <w:rsid w:val="00DC61C9"/>
    <w:rsid w:val="00DC770B"/>
    <w:rsid w:val="00DD4BDB"/>
    <w:rsid w:val="00DD604F"/>
    <w:rsid w:val="00DE20E7"/>
    <w:rsid w:val="00DE2107"/>
    <w:rsid w:val="00DE4E14"/>
    <w:rsid w:val="00DE6A3F"/>
    <w:rsid w:val="00DF154B"/>
    <w:rsid w:val="00DF2250"/>
    <w:rsid w:val="00DF4EE5"/>
    <w:rsid w:val="00DF76E7"/>
    <w:rsid w:val="00E01AC8"/>
    <w:rsid w:val="00E0405B"/>
    <w:rsid w:val="00E059BE"/>
    <w:rsid w:val="00E11EC8"/>
    <w:rsid w:val="00E12D58"/>
    <w:rsid w:val="00E22C45"/>
    <w:rsid w:val="00E27FDB"/>
    <w:rsid w:val="00E34AB4"/>
    <w:rsid w:val="00E35FB2"/>
    <w:rsid w:val="00E42604"/>
    <w:rsid w:val="00E4606A"/>
    <w:rsid w:val="00E52D61"/>
    <w:rsid w:val="00E628E0"/>
    <w:rsid w:val="00E62BF8"/>
    <w:rsid w:val="00E7400D"/>
    <w:rsid w:val="00E74591"/>
    <w:rsid w:val="00E80018"/>
    <w:rsid w:val="00E814F4"/>
    <w:rsid w:val="00E83DD0"/>
    <w:rsid w:val="00E847F3"/>
    <w:rsid w:val="00E90DFC"/>
    <w:rsid w:val="00E91078"/>
    <w:rsid w:val="00EA5BC9"/>
    <w:rsid w:val="00EB0953"/>
    <w:rsid w:val="00EB2C2B"/>
    <w:rsid w:val="00EB5DD1"/>
    <w:rsid w:val="00EC3F9A"/>
    <w:rsid w:val="00ED1EE0"/>
    <w:rsid w:val="00EE7CB7"/>
    <w:rsid w:val="00F02A1F"/>
    <w:rsid w:val="00F117FC"/>
    <w:rsid w:val="00F17B41"/>
    <w:rsid w:val="00F25D36"/>
    <w:rsid w:val="00F30C0E"/>
    <w:rsid w:val="00F315E6"/>
    <w:rsid w:val="00F331FF"/>
    <w:rsid w:val="00F332AA"/>
    <w:rsid w:val="00F33B48"/>
    <w:rsid w:val="00F343B6"/>
    <w:rsid w:val="00F35699"/>
    <w:rsid w:val="00F356E2"/>
    <w:rsid w:val="00F40C02"/>
    <w:rsid w:val="00F43AA2"/>
    <w:rsid w:val="00F43C8B"/>
    <w:rsid w:val="00F479EB"/>
    <w:rsid w:val="00F50D96"/>
    <w:rsid w:val="00F52563"/>
    <w:rsid w:val="00F545B8"/>
    <w:rsid w:val="00F55084"/>
    <w:rsid w:val="00F56482"/>
    <w:rsid w:val="00F626CA"/>
    <w:rsid w:val="00F71FF9"/>
    <w:rsid w:val="00F80343"/>
    <w:rsid w:val="00F85767"/>
    <w:rsid w:val="00F859F9"/>
    <w:rsid w:val="00FA0076"/>
    <w:rsid w:val="00FA2E4F"/>
    <w:rsid w:val="00FA350D"/>
    <w:rsid w:val="00FA6530"/>
    <w:rsid w:val="00FA7675"/>
    <w:rsid w:val="00FC08C5"/>
    <w:rsid w:val="00FC2688"/>
    <w:rsid w:val="00FC4470"/>
    <w:rsid w:val="00FC6146"/>
    <w:rsid w:val="00FD06A5"/>
    <w:rsid w:val="00FD368E"/>
    <w:rsid w:val="00FD3F3E"/>
    <w:rsid w:val="00FE1EDE"/>
    <w:rsid w:val="00FE342E"/>
    <w:rsid w:val="00FE4F6E"/>
    <w:rsid w:val="00FF0236"/>
    <w:rsid w:val="00FF77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D6FB58F-FC47-4CB2-BC82-424347297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3AC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256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256DDB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B47A4D"/>
    <w:pPr>
      <w:ind w:left="720"/>
    </w:pPr>
  </w:style>
  <w:style w:type="table" w:styleId="a5">
    <w:name w:val="Table Grid"/>
    <w:basedOn w:val="a1"/>
    <w:uiPriority w:val="59"/>
    <w:rsid w:val="002E54D8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232BD3"/>
    <w:rPr>
      <w:rFonts w:cs="Calibri"/>
      <w:sz w:val="22"/>
      <w:szCs w:val="22"/>
    </w:rPr>
  </w:style>
  <w:style w:type="paragraph" w:styleId="a8">
    <w:name w:val="Body Text Indent"/>
    <w:basedOn w:val="a"/>
    <w:link w:val="a9"/>
    <w:rsid w:val="0064180F"/>
    <w:pPr>
      <w:spacing w:after="0" w:line="240" w:lineRule="auto"/>
      <w:ind w:left="5670"/>
    </w:pPr>
    <w:rPr>
      <w:rFonts w:ascii="Times New Roman" w:hAnsi="Times New Roman" w:cs="Times New Roman"/>
      <w:sz w:val="24"/>
      <w:szCs w:val="20"/>
    </w:rPr>
  </w:style>
  <w:style w:type="character" w:customStyle="1" w:styleId="a9">
    <w:name w:val="Основной текст с отступом Знак"/>
    <w:basedOn w:val="a0"/>
    <w:link w:val="a8"/>
    <w:rsid w:val="0064180F"/>
    <w:rPr>
      <w:rFonts w:ascii="Times New Roman" w:hAnsi="Times New Roman"/>
      <w:sz w:val="24"/>
    </w:rPr>
  </w:style>
  <w:style w:type="paragraph" w:styleId="aa">
    <w:name w:val="List Paragraph"/>
    <w:basedOn w:val="a"/>
    <w:uiPriority w:val="34"/>
    <w:qFormat/>
    <w:rsid w:val="00D65FAF"/>
    <w:pPr>
      <w:ind w:left="720"/>
      <w:contextualSpacing/>
    </w:pPr>
  </w:style>
  <w:style w:type="character" w:customStyle="1" w:styleId="2">
    <w:name w:val="Заголовок №2_"/>
    <w:basedOn w:val="a0"/>
    <w:link w:val="20"/>
    <w:rsid w:val="00B30D53"/>
    <w:rPr>
      <w:rFonts w:ascii="Times New Roman" w:hAnsi="Times New Roman"/>
      <w:spacing w:val="10"/>
      <w:sz w:val="18"/>
      <w:szCs w:val="18"/>
      <w:shd w:val="clear" w:color="auto" w:fill="FFFFFF"/>
    </w:rPr>
  </w:style>
  <w:style w:type="paragraph" w:customStyle="1" w:styleId="20">
    <w:name w:val="Заголовок №2"/>
    <w:basedOn w:val="a"/>
    <w:link w:val="2"/>
    <w:rsid w:val="00B30D53"/>
    <w:pPr>
      <w:shd w:val="clear" w:color="auto" w:fill="FFFFFF"/>
      <w:spacing w:before="180" w:after="0" w:line="245" w:lineRule="exact"/>
      <w:outlineLvl w:val="1"/>
    </w:pPr>
    <w:rPr>
      <w:rFonts w:ascii="Times New Roman" w:hAnsi="Times New Roman" w:cs="Times New Roman"/>
      <w:spacing w:val="10"/>
      <w:sz w:val="18"/>
      <w:szCs w:val="18"/>
    </w:rPr>
  </w:style>
  <w:style w:type="character" w:customStyle="1" w:styleId="4">
    <w:name w:val="Основной текст (4)_"/>
    <w:basedOn w:val="a0"/>
    <w:link w:val="40"/>
    <w:rsid w:val="00B30D53"/>
    <w:rPr>
      <w:rFonts w:ascii="Times New Roman" w:hAnsi="Times New Roman"/>
      <w:spacing w:val="10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30D53"/>
    <w:pPr>
      <w:shd w:val="clear" w:color="auto" w:fill="FFFFFF"/>
      <w:spacing w:after="0" w:line="245" w:lineRule="exact"/>
      <w:jc w:val="center"/>
    </w:pPr>
    <w:rPr>
      <w:rFonts w:ascii="Times New Roman" w:hAnsi="Times New Roman" w:cs="Times New Roman"/>
      <w:spacing w:val="10"/>
      <w:sz w:val="18"/>
      <w:szCs w:val="18"/>
    </w:rPr>
  </w:style>
  <w:style w:type="character" w:customStyle="1" w:styleId="ab">
    <w:name w:val="Основной текст_"/>
    <w:basedOn w:val="a0"/>
    <w:link w:val="9"/>
    <w:rsid w:val="00B30D53"/>
    <w:rPr>
      <w:rFonts w:ascii="Times New Roman" w:hAnsi="Times New Roman"/>
      <w:sz w:val="15"/>
      <w:szCs w:val="15"/>
      <w:shd w:val="clear" w:color="auto" w:fill="FFFFFF"/>
    </w:rPr>
  </w:style>
  <w:style w:type="paragraph" w:customStyle="1" w:styleId="9">
    <w:name w:val="Основной текст9"/>
    <w:basedOn w:val="a"/>
    <w:link w:val="ab"/>
    <w:rsid w:val="00B30D53"/>
    <w:pPr>
      <w:shd w:val="clear" w:color="auto" w:fill="FFFFFF"/>
      <w:spacing w:after="0" w:line="197" w:lineRule="exact"/>
    </w:pPr>
    <w:rPr>
      <w:rFonts w:ascii="Times New Roman" w:hAnsi="Times New Roman" w:cs="Times New Roman"/>
      <w:sz w:val="15"/>
      <w:szCs w:val="15"/>
    </w:rPr>
  </w:style>
  <w:style w:type="character" w:customStyle="1" w:styleId="21">
    <w:name w:val="Основной текст (2)"/>
    <w:basedOn w:val="a0"/>
    <w:rsid w:val="00B30D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LucidaSansUnicode5pt">
    <w:name w:val="Основной текст + Lucida Sans Unicode;5 pt"/>
    <w:basedOn w:val="ab"/>
    <w:rsid w:val="00B30D53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0"/>
      <w:szCs w:val="10"/>
      <w:shd w:val="clear" w:color="auto" w:fill="FFFFFF"/>
    </w:rPr>
  </w:style>
  <w:style w:type="character" w:customStyle="1" w:styleId="41">
    <w:name w:val="Основной текст4"/>
    <w:basedOn w:val="ab"/>
    <w:rsid w:val="00B30D53"/>
    <w:rPr>
      <w:rFonts w:ascii="Times New Roman" w:hAnsi="Times New Roman"/>
      <w:b w:val="0"/>
      <w:bCs w:val="0"/>
      <w:i w:val="0"/>
      <w:iCs w:val="0"/>
      <w:smallCaps w:val="0"/>
      <w:strike w:val="0"/>
      <w:spacing w:val="0"/>
      <w:sz w:val="15"/>
      <w:szCs w:val="15"/>
      <w:u w:val="single"/>
      <w:shd w:val="clear" w:color="auto" w:fill="FFFFFF"/>
    </w:rPr>
  </w:style>
  <w:style w:type="paragraph" w:styleId="ac">
    <w:name w:val="header"/>
    <w:basedOn w:val="a"/>
    <w:link w:val="ad"/>
    <w:rsid w:val="00682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rsid w:val="006823C3"/>
    <w:rPr>
      <w:rFonts w:cs="Calibri"/>
      <w:sz w:val="22"/>
      <w:szCs w:val="22"/>
    </w:rPr>
  </w:style>
  <w:style w:type="paragraph" w:styleId="ae">
    <w:name w:val="footer"/>
    <w:basedOn w:val="a"/>
    <w:link w:val="af"/>
    <w:uiPriority w:val="99"/>
    <w:rsid w:val="00682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823C3"/>
    <w:rPr>
      <w:rFonts w:cs="Calibri"/>
      <w:sz w:val="22"/>
      <w:szCs w:val="22"/>
    </w:rPr>
  </w:style>
  <w:style w:type="character" w:customStyle="1" w:styleId="20pt">
    <w:name w:val="Основной текст (2) + Интервал 0 pt"/>
    <w:basedOn w:val="a0"/>
    <w:rsid w:val="001D47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9"/>
      <w:szCs w:val="39"/>
    </w:rPr>
  </w:style>
  <w:style w:type="character" w:customStyle="1" w:styleId="a7">
    <w:name w:val="Без интервала Знак"/>
    <w:link w:val="a6"/>
    <w:uiPriority w:val="1"/>
    <w:locked/>
    <w:rsid w:val="00D505F9"/>
    <w:rPr>
      <w:rFonts w:cs="Calibri"/>
      <w:sz w:val="22"/>
      <w:szCs w:val="22"/>
    </w:rPr>
  </w:style>
  <w:style w:type="paragraph" w:customStyle="1" w:styleId="10">
    <w:name w:val="Без интервала1"/>
    <w:rsid w:val="001E5680"/>
    <w:rPr>
      <w:sz w:val="22"/>
      <w:szCs w:val="22"/>
    </w:rPr>
  </w:style>
  <w:style w:type="character" w:styleId="af0">
    <w:name w:val="Hyperlink"/>
    <w:basedOn w:val="a0"/>
    <w:unhideWhenUsed/>
    <w:rsid w:val="004C1C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92498-51E0-47F5-A9C0-225BDF58B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579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5125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Пользователь</cp:lastModifiedBy>
  <cp:revision>11</cp:revision>
  <cp:lastPrinted>2024-09-27T05:42:00Z</cp:lastPrinted>
  <dcterms:created xsi:type="dcterms:W3CDTF">2024-09-27T05:39:00Z</dcterms:created>
  <dcterms:modified xsi:type="dcterms:W3CDTF">2025-11-11T07:00:00Z</dcterms:modified>
</cp:coreProperties>
</file>