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5E6F02" w:rsidRDefault="0098462B" w:rsidP="0000378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9D5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E4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673B4">
        <w:rPr>
          <w:rFonts w:ascii="Times New Roman CYR" w:hAnsi="Times New Roman CYR" w:cs="Times New Roman CYR"/>
          <w:sz w:val="28"/>
          <w:szCs w:val="28"/>
        </w:rPr>
        <w:t>24</w:t>
      </w:r>
      <w:r w:rsidR="00E3483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673B4">
        <w:rPr>
          <w:rFonts w:ascii="Times New Roman CYR" w:hAnsi="Times New Roman CYR" w:cs="Times New Roman CYR"/>
          <w:sz w:val="28"/>
          <w:szCs w:val="28"/>
        </w:rPr>
        <w:t>марта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7673B4">
        <w:rPr>
          <w:rFonts w:ascii="Times New Roman CYR" w:hAnsi="Times New Roman CYR" w:cs="Times New Roman CYR"/>
          <w:sz w:val="28"/>
          <w:szCs w:val="28"/>
        </w:rPr>
        <w:t>6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7673B4">
        <w:rPr>
          <w:rFonts w:ascii="Times New Roman CYR" w:hAnsi="Times New Roman CYR" w:cs="Times New Roman CYR"/>
          <w:sz w:val="28"/>
          <w:szCs w:val="28"/>
        </w:rPr>
        <w:t>121</w:t>
      </w:r>
    </w:p>
    <w:p w:rsidR="007E1358" w:rsidRPr="00575A22" w:rsidRDefault="00AC2345" w:rsidP="00575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4158C5" w:rsidRPr="00556998" w:rsidRDefault="004158C5" w:rsidP="004158C5">
      <w:pPr>
        <w:pStyle w:val="a6"/>
        <w:ind w:firstLine="709"/>
        <w:jc w:val="both"/>
        <w:rPr>
          <w:szCs w:val="28"/>
        </w:rPr>
      </w:pPr>
    </w:p>
    <w:p w:rsidR="004158C5" w:rsidRPr="004158C5" w:rsidRDefault="004158C5" w:rsidP="004158C5">
      <w:pPr>
        <w:pStyle w:val="a6"/>
        <w:ind w:right="4394"/>
        <w:jc w:val="both"/>
        <w:rPr>
          <w:rFonts w:ascii="Times New Roman" w:hAnsi="Times New Roman" w:cs="Times New Roman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О порядке создания, хранения, использования и восполнения резерва финансовых и материальных ресурсов для ликвидации чрезвычайных ситуаций Питерского муниципального района</w:t>
      </w:r>
    </w:p>
    <w:p w:rsidR="004158C5" w:rsidRPr="00243307" w:rsidRDefault="004158C5" w:rsidP="004158C5">
      <w:pPr>
        <w:pStyle w:val="a6"/>
        <w:jc w:val="center"/>
        <w:rPr>
          <w:noProof/>
          <w:szCs w:val="28"/>
        </w:rPr>
      </w:pPr>
    </w:p>
    <w:p w:rsidR="004158C5" w:rsidRPr="004158C5" w:rsidRDefault="004158C5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415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158C5">
        <w:rPr>
          <w:rFonts w:ascii="Times New Roman" w:hAnsi="Times New Roman" w:cs="Times New Roman"/>
          <w:sz w:val="28"/>
          <w:szCs w:val="28"/>
        </w:rPr>
        <w:t>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25 июля 2020 года №1119 «Об утверждении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anchor="6560IO" w:history="1">
        <w:r w:rsidRPr="004158C5">
          <w:rPr>
            <w:rStyle w:val="af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правил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</w:t>
        </w:r>
      </w:hyperlink>
      <w:r w:rsidRPr="004158C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158C5">
        <w:rPr>
          <w:rFonts w:ascii="Times New Roman" w:hAnsi="Times New Roman" w:cs="Times New Roman"/>
          <w:sz w:val="28"/>
          <w:szCs w:val="28"/>
        </w:rPr>
        <w:t xml:space="preserve">, Законом Саратовской области от 28 февраля 2005 года №21-ЗСО «О защите населения и территорий Саратовской области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58C5">
        <w:rPr>
          <w:rFonts w:ascii="Times New Roman" w:hAnsi="Times New Roman" w:cs="Times New Roman"/>
          <w:sz w:val="28"/>
          <w:szCs w:val="28"/>
        </w:rPr>
        <w:t>остановлением Правител</w:t>
      </w:r>
      <w:r w:rsidR="007673B4">
        <w:rPr>
          <w:rFonts w:ascii="Times New Roman" w:hAnsi="Times New Roman" w:cs="Times New Roman"/>
          <w:sz w:val="28"/>
          <w:szCs w:val="28"/>
        </w:rPr>
        <w:t xml:space="preserve">ьства Саратовской области от </w:t>
      </w:r>
      <w:r w:rsidR="007673B4">
        <w:rPr>
          <w:rFonts w:ascii="Times New Roman" w:hAnsi="Times New Roman" w:cs="Times New Roman"/>
          <w:sz w:val="28"/>
          <w:szCs w:val="28"/>
        </w:rPr>
        <w:br/>
        <w:t xml:space="preserve">23 декабря </w:t>
      </w:r>
      <w:r w:rsidRPr="004158C5">
        <w:rPr>
          <w:rFonts w:ascii="Times New Roman" w:hAnsi="Times New Roman" w:cs="Times New Roman"/>
          <w:sz w:val="28"/>
          <w:szCs w:val="28"/>
        </w:rPr>
        <w:t>2021 года №1140-П «О создании резерва финансовых и материальных ресурсов для ликвидации чрезвычайных ситуаций межмуниципального и регионального характера на территории Саратовской области»,</w:t>
      </w:r>
      <w:r w:rsidR="007673B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от 30 декабря 2003 года № 794 «О единой государственной системе предупреждения и ликвидации чрезвычайных ситуаций», «Методическими рекомендациями по созданию, хранению, использованию и восполнению резервов материальных ресурсов для ликвидации чрезвычайных ситуаций природного и техногенного характера» (утв. МЧС России 19 марта 2021 года № 2-4-71-5-11),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58C5">
        <w:rPr>
          <w:rFonts w:ascii="Times New Roman" w:hAnsi="Times New Roman" w:cs="Times New Roman"/>
          <w:sz w:val="28"/>
          <w:szCs w:val="28"/>
        </w:rPr>
        <w:t>уководствуясь Уставом Питерского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 района</w:t>
      </w:r>
      <w:r w:rsidRPr="004158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8C5" w:rsidRPr="004158C5" w:rsidRDefault="004158C5" w:rsidP="004158C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158C5" w:rsidRPr="004158C5" w:rsidRDefault="004158C5" w:rsidP="004158C5">
      <w:pPr>
        <w:pStyle w:val="a6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Утвердить:</w:t>
      </w:r>
    </w:p>
    <w:p w:rsidR="004158C5" w:rsidRPr="004158C5" w:rsidRDefault="004158C5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9D3">
        <w:rPr>
          <w:rFonts w:ascii="Times New Roman" w:hAnsi="Times New Roman" w:cs="Times New Roman"/>
          <w:sz w:val="28"/>
          <w:szCs w:val="28"/>
        </w:rPr>
        <w:t>п</w:t>
      </w:r>
      <w:r w:rsidR="007673B4">
        <w:rPr>
          <w:rFonts w:ascii="Times New Roman" w:hAnsi="Times New Roman" w:cs="Times New Roman"/>
          <w:sz w:val="28"/>
          <w:szCs w:val="28"/>
        </w:rPr>
        <w:t xml:space="preserve">оложение о порядке </w:t>
      </w:r>
      <w:r w:rsidRPr="004158C5">
        <w:rPr>
          <w:rFonts w:ascii="Times New Roman" w:hAnsi="Times New Roman" w:cs="Times New Roman"/>
          <w:sz w:val="28"/>
          <w:szCs w:val="28"/>
        </w:rPr>
        <w:t xml:space="preserve">создания, хранения, использования и восполнения резерва материальных ресурсов для ликвидации чрезвычайных </w:t>
      </w:r>
      <w:r w:rsidRPr="004158C5">
        <w:rPr>
          <w:rFonts w:ascii="Times New Roman" w:hAnsi="Times New Roman" w:cs="Times New Roman"/>
          <w:sz w:val="28"/>
          <w:szCs w:val="28"/>
        </w:rPr>
        <w:lastRenderedPageBreak/>
        <w:t>ситуаций Питерского муниципального района Саратовской области согласно приложению №1 к настоящему постановлению;</w:t>
      </w:r>
    </w:p>
    <w:p w:rsidR="004158C5" w:rsidRPr="004158C5" w:rsidRDefault="004158C5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sz w:val="28"/>
          <w:szCs w:val="28"/>
        </w:rPr>
        <w:t xml:space="preserve">номенклатуру и </w:t>
      </w:r>
      <w:proofErr w:type="spellStart"/>
      <w:r w:rsidRPr="004158C5">
        <w:rPr>
          <w:rFonts w:ascii="Times New Roman" w:hAnsi="Times New Roman" w:cs="Times New Roman"/>
          <w:sz w:val="28"/>
          <w:szCs w:val="28"/>
        </w:rPr>
        <w:t>объемы</w:t>
      </w:r>
      <w:proofErr w:type="spellEnd"/>
      <w:r w:rsidRPr="004158C5">
        <w:rPr>
          <w:rFonts w:ascii="Times New Roman" w:hAnsi="Times New Roman" w:cs="Times New Roman"/>
          <w:sz w:val="28"/>
          <w:szCs w:val="28"/>
        </w:rPr>
        <w:t xml:space="preserve"> резерва материальных ресурсов для ликвидации чрезвычайных ситуаций Питерского муниципального района Саратовской области согласно приложению №2 к настоящему постановлению.</w:t>
      </w:r>
    </w:p>
    <w:p w:rsidR="004158C5" w:rsidRPr="004158C5" w:rsidRDefault="005E79D3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E46846">
        <w:rPr>
          <w:rFonts w:ascii="Times New Roman" w:hAnsi="Times New Roman" w:cs="Times New Roman"/>
          <w:sz w:val="28"/>
          <w:szCs w:val="28"/>
        </w:rPr>
        <w:t>ризнать утратившим силу постановление администрации Питерского муниципального района Саратовской области от 04 декабря 2023 года № 530 «О порядке создания, хранения, использования и восполнения резерва финансовых и материальных ресурсов для ликвидации чрезвычайных ситуаций Питерского муниципального района».</w:t>
      </w:r>
    </w:p>
    <w:p w:rsidR="00E46846" w:rsidRDefault="00E46846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Создание, хранение и восполнение резерва материальных ресурсов для ликвидации чрезвычайных ситуаций производится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районного бюджета</w:t>
      </w:r>
    </w:p>
    <w:p w:rsidR="004158C5" w:rsidRPr="004158C5" w:rsidRDefault="00E46846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Создание резерва финансовых ресурсов администрации Питерского муниципального района осуществляется в соответствии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81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</w:t>
      </w:r>
      <w:r w:rsidR="004158C5" w:rsidRPr="004158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58C5" w:rsidRPr="004158C5" w:rsidRDefault="004158C5" w:rsidP="004158C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 xml:space="preserve">Финансовое обеспечение резерва финансовых ресурсов осуществляется согласно Положению о порядке использования бюджетных ассигнований резервного фонда, </w:t>
      </w:r>
      <w:proofErr w:type="spellStart"/>
      <w:r w:rsidRPr="004158C5">
        <w:rPr>
          <w:rFonts w:ascii="Times New Roman" w:hAnsi="Times New Roman" w:cs="Times New Roman"/>
          <w:sz w:val="28"/>
          <w:szCs w:val="28"/>
        </w:rPr>
        <w:t>утвержденному</w:t>
      </w:r>
      <w:proofErr w:type="spellEnd"/>
      <w:r w:rsidRPr="004158C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Питерского муниципального района от 22 марта 2019 года №87 «Об утверждении Положения о порядке использования бюджетных ассигнований резервного фонда администрации Питерского муниципального района».</w:t>
      </w:r>
    </w:p>
    <w:p w:rsidR="004158C5" w:rsidRPr="004158C5" w:rsidRDefault="00700F80" w:rsidP="00700F8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58C5" w:rsidRPr="004158C5">
        <w:rPr>
          <w:rFonts w:ascii="Times New Roman" w:hAnsi="Times New Roman" w:cs="Times New Roman"/>
          <w:sz w:val="28"/>
          <w:szCs w:val="28"/>
        </w:rPr>
        <w:t>. Рекоменд</w:t>
      </w:r>
      <w:r>
        <w:rPr>
          <w:rFonts w:ascii="Times New Roman" w:hAnsi="Times New Roman" w:cs="Times New Roman"/>
          <w:sz w:val="28"/>
          <w:szCs w:val="28"/>
        </w:rPr>
        <w:t>овать руководителям организаций Питерского муниципального района Саратовской области создать соответствующие резервы материальных ресурсов для ликвидации чрезвычайных ситуаций.</w:t>
      </w:r>
    </w:p>
    <w:p w:rsidR="00E7774D" w:rsidRDefault="004158C5" w:rsidP="00E777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6. Настоящее постановление подлежит опубликованию на официальном сайте администрации Питерского муниципального района в информационно</w:t>
      </w:r>
      <w:r w:rsidR="00E7774D">
        <w:rPr>
          <w:rFonts w:ascii="Times New Roman" w:hAnsi="Times New Roman" w:cs="Times New Roman"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sz w:val="28"/>
          <w:szCs w:val="28"/>
        </w:rPr>
        <w:t xml:space="preserve">-телекоммуникационной сети «Интернет» по адресу: </w:t>
      </w:r>
      <w:r w:rsidR="00E7774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E7774D">
        <w:rPr>
          <w:rFonts w:ascii="Times New Roman" w:hAnsi="Times New Roman" w:cs="Times New Roman"/>
          <w:sz w:val="28"/>
          <w:szCs w:val="28"/>
        </w:rPr>
        <w:t>:</w:t>
      </w:r>
      <w:r w:rsidR="00E7774D" w:rsidRPr="00843E2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E7774D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E777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7774D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E777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777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7774D">
        <w:rPr>
          <w:rFonts w:ascii="Times New Roman" w:hAnsi="Times New Roman" w:cs="Times New Roman"/>
          <w:sz w:val="28"/>
          <w:szCs w:val="28"/>
        </w:rPr>
        <w:t>/</w:t>
      </w:r>
      <w:r w:rsidRPr="004158C5">
        <w:rPr>
          <w:rFonts w:ascii="Times New Roman" w:hAnsi="Times New Roman" w:cs="Times New Roman"/>
          <w:sz w:val="28"/>
          <w:szCs w:val="28"/>
        </w:rPr>
        <w:t xml:space="preserve"> и в район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158C5">
        <w:rPr>
          <w:rFonts w:ascii="Times New Roman" w:hAnsi="Times New Roman" w:cs="Times New Roman"/>
          <w:sz w:val="28"/>
          <w:szCs w:val="28"/>
        </w:rPr>
        <w:t>ой газете «Искра» в 10 дневной срок со дня подписания настоящего постановления.</w:t>
      </w:r>
    </w:p>
    <w:p w:rsidR="00E7774D" w:rsidRDefault="004158C5" w:rsidP="00E777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7. Постановление вступает в законную силу со дня его официального опубликования.</w:t>
      </w:r>
    </w:p>
    <w:p w:rsidR="004158C5" w:rsidRPr="004158C5" w:rsidRDefault="004158C5" w:rsidP="00E777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8. Контроль за исполнением настоящего постановления оставляю за собой.</w:t>
      </w:r>
    </w:p>
    <w:p w:rsidR="004158C5" w:rsidRDefault="004158C5" w:rsidP="004158C5">
      <w:pPr>
        <w:pStyle w:val="a6"/>
        <w:jc w:val="both"/>
        <w:rPr>
          <w:szCs w:val="28"/>
        </w:rPr>
      </w:pPr>
    </w:p>
    <w:p w:rsidR="00BE1443" w:rsidRDefault="00BE1443" w:rsidP="004158C5">
      <w:pPr>
        <w:pStyle w:val="a6"/>
        <w:jc w:val="both"/>
        <w:rPr>
          <w:szCs w:val="28"/>
        </w:rPr>
      </w:pPr>
    </w:p>
    <w:p w:rsidR="004158C5" w:rsidRDefault="004158C5" w:rsidP="00415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4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A204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204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FA20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A20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4158C5" w:rsidRDefault="004158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58C5" w:rsidRDefault="004158C5" w:rsidP="004158C5">
      <w:pPr>
        <w:pStyle w:val="a6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4158C5" w:rsidRPr="004158C5" w:rsidRDefault="004158C5" w:rsidP="004158C5">
      <w:pPr>
        <w:pStyle w:val="a6"/>
        <w:ind w:left="453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к постановлению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158C5">
        <w:rPr>
          <w:rFonts w:ascii="Times New Roman" w:hAnsi="Times New Roman" w:cs="Times New Roman"/>
          <w:sz w:val="28"/>
          <w:szCs w:val="28"/>
        </w:rPr>
        <w:t>от</w:t>
      </w:r>
      <w:r w:rsidRPr="004158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7774D">
        <w:rPr>
          <w:rFonts w:ascii="Times New Roman" w:hAnsi="Times New Roman" w:cs="Times New Roman"/>
          <w:noProof/>
          <w:sz w:val="28"/>
          <w:szCs w:val="28"/>
        </w:rPr>
        <w:t>24 марта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noProof/>
          <w:sz w:val="28"/>
          <w:szCs w:val="28"/>
        </w:rPr>
        <w:t>202</w:t>
      </w:r>
      <w:r w:rsidR="00E7774D">
        <w:rPr>
          <w:rFonts w:ascii="Times New Roman" w:hAnsi="Times New Roman" w:cs="Times New Roman"/>
          <w:noProof/>
          <w:sz w:val="28"/>
          <w:szCs w:val="28"/>
        </w:rPr>
        <w:t>6</w:t>
      </w:r>
      <w:r w:rsidRPr="004158C5">
        <w:rPr>
          <w:rFonts w:ascii="Times New Roman" w:hAnsi="Times New Roman" w:cs="Times New Roman"/>
          <w:noProof/>
          <w:sz w:val="28"/>
          <w:szCs w:val="28"/>
        </w:rPr>
        <w:t xml:space="preserve"> года №</w:t>
      </w:r>
      <w:r w:rsidR="00E7774D">
        <w:rPr>
          <w:rFonts w:ascii="Times New Roman" w:hAnsi="Times New Roman" w:cs="Times New Roman"/>
          <w:noProof/>
          <w:sz w:val="28"/>
          <w:szCs w:val="28"/>
        </w:rPr>
        <w:t>121</w:t>
      </w:r>
    </w:p>
    <w:p w:rsidR="004158C5" w:rsidRPr="00556998" w:rsidRDefault="004158C5" w:rsidP="004158C5">
      <w:pPr>
        <w:pStyle w:val="a6"/>
        <w:ind w:left="4536"/>
        <w:jc w:val="both"/>
        <w:rPr>
          <w:szCs w:val="28"/>
        </w:rPr>
      </w:pPr>
    </w:p>
    <w:p w:rsidR="004158C5" w:rsidRPr="004D5E8C" w:rsidRDefault="004158C5" w:rsidP="004158C5">
      <w:pPr>
        <w:pStyle w:val="a6"/>
        <w:jc w:val="center"/>
        <w:rPr>
          <w:b/>
          <w:szCs w:val="28"/>
        </w:rPr>
      </w:pPr>
    </w:p>
    <w:p w:rsidR="004158C5" w:rsidRPr="00EB427F" w:rsidRDefault="00E7774D" w:rsidP="004158C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</w:t>
      </w:r>
      <w:r w:rsidR="004158C5" w:rsidRPr="00EB427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4158C5" w:rsidRPr="00EB427F" w:rsidRDefault="004158C5" w:rsidP="004158C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создания, хранения, использования и восполнения резерва материальных ресурсов для ликвидации чрезвычайных ситуаций Питерского муниципального района Саратовской области</w:t>
      </w:r>
    </w:p>
    <w:p w:rsidR="004158C5" w:rsidRDefault="004158C5" w:rsidP="004158C5">
      <w:pPr>
        <w:pStyle w:val="a6"/>
        <w:jc w:val="center"/>
        <w:rPr>
          <w:szCs w:val="28"/>
        </w:rPr>
      </w:pP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0" wp14:anchorId="49CE6254" wp14:editId="0D9EFF45">
            <wp:simplePos x="0" y="0"/>
            <wp:positionH relativeFrom="page">
              <wp:posOffset>524510</wp:posOffset>
            </wp:positionH>
            <wp:positionV relativeFrom="page">
              <wp:posOffset>6729095</wp:posOffset>
            </wp:positionV>
            <wp:extent cx="6350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27F">
        <w:rPr>
          <w:rFonts w:ascii="Times New Roman" w:hAnsi="Times New Roman" w:cs="Times New Roman"/>
          <w:sz w:val="28"/>
          <w:szCs w:val="28"/>
        </w:rPr>
        <w:t>1.</w:t>
      </w:r>
      <w:r w:rsidR="00EB427F" w:rsidRP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Настоящий порядок создания, хранения, использования и восполнения резерва материальных ресурсов для ликвидации чрезвычайных ситуаций Питерского муниципального района Саратовской области разработан в соответствии с Федеральным законом от 21 декабря 1994 года</w:t>
      </w:r>
      <w:r w:rsidR="00EB427F">
        <w:rPr>
          <w:rFonts w:ascii="Times New Roman" w:hAnsi="Times New Roman" w:cs="Times New Roman"/>
          <w:sz w:val="28"/>
          <w:szCs w:val="28"/>
        </w:rPr>
        <w:t>. №</w:t>
      </w:r>
      <w:r w:rsidRPr="00EB427F">
        <w:rPr>
          <w:rFonts w:ascii="Times New Roman" w:hAnsi="Times New Roman" w:cs="Times New Roman"/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EB427F">
        <w:rPr>
          <w:rFonts w:ascii="Times New Roman" w:hAnsi="Times New Roman" w:cs="Times New Roman"/>
          <w:sz w:val="28"/>
          <w:szCs w:val="28"/>
        </w:rPr>
        <w:t>п</w:t>
      </w:r>
      <w:r w:rsidRPr="00EB427F">
        <w:rPr>
          <w:rFonts w:ascii="Times New Roman" w:hAnsi="Times New Roman" w:cs="Times New Roman"/>
          <w:sz w:val="28"/>
          <w:szCs w:val="28"/>
        </w:rPr>
        <w:t>остановлением Правительства Саратовской области от 23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декабря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2021 года №1140-П «О создании резерва финансовых и материальных ресурсов для ликвидации чрезвычайных ситуаций межмуниципального и регионального характера на территории Саратовской области»</w:t>
      </w:r>
      <w:r w:rsidR="00EB427F" w:rsidRP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и определяет основные принципы создания, хранения, использования и восполнения резерва материальных ресурсов для ликвидации чрезвычайных ситуаций органа местного самоуправления (далее — Резерв).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Резерв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создается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заблаговременно в целях экстренного привлечения необходимых средств для ликвидации чрезвычайных ситуаций, в том числе для организации первоочередного жизнеобеспечения населения,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развертывания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и содержания пунктов временного размещения и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ситуаций, оснащения аварийно-спасательных формирований (служб) (в том числе нештатных) при проведении аварийно-спасательных и других неотложных работ.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3.</w:t>
      </w:r>
      <w:r w:rsidR="003360A8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Резерв включает продовольствие, вещевое имущество, предметы первой необходимости, строительные материалы, лекарственные препараты и медицинские изделия, нефтепродукты и другие материальные ресурсы.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4.</w:t>
      </w:r>
      <w:r w:rsidR="003360A8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Номенклатура и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объемы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материальных ресурсов Резерва утверждаются администрацией Питерского муниципального района и устанавливаются исходя из прогнозируемых видов и масштабов чрезвычайных ситуаций, предполагаемого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объема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5.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Создание, хранение и восполнение Резерва осуществляется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бюджета Питерского муниципального района, а также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внебюджетных источников.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6.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Объем финансовых средств, необходимых для приобретения материальных ресурсов Резерва, определяется с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7.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Бюджетная заявка для создания Резерва на планируемый год представляется в соответствующий орган до 25 сентября текущего года.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8.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Функции по созданию, размещению, хранению и восполнению Резерва возлагаются: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 продовольствию, по вещевому имуществу и предметам первой необходимости, по строительным материалам, по нефтепродуктам </w:t>
      </w:r>
      <w:r w:rsidRPr="00EB427F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Pr="00EB427F">
        <w:rPr>
          <w:rFonts w:ascii="Times New Roman" w:hAnsi="Times New Roman" w:cs="Times New Roman"/>
          <w:sz w:val="28"/>
          <w:szCs w:val="28"/>
        </w:rPr>
        <w:t>по другим материальным ресурсам –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за КЧС и ОПБ администрации Питерского муниципального района Саратовской области;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 лекарственным средствам и медицинским изделиям – </w:t>
      </w:r>
      <w:r w:rsidR="00EB427F">
        <w:rPr>
          <w:rFonts w:ascii="Times New Roman" w:hAnsi="Times New Roman" w:cs="Times New Roman"/>
          <w:sz w:val="28"/>
          <w:szCs w:val="28"/>
        </w:rPr>
        <w:t xml:space="preserve">за государственным учреждением здравоохранения </w:t>
      </w:r>
      <w:r w:rsidRPr="00EB427F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="00EB427F">
        <w:rPr>
          <w:rFonts w:ascii="Times New Roman" w:hAnsi="Times New Roman" w:cs="Times New Roman"/>
          <w:sz w:val="28"/>
          <w:szCs w:val="28"/>
        </w:rPr>
        <w:t xml:space="preserve"> «</w:t>
      </w:r>
      <w:r w:rsidRPr="00EB427F">
        <w:rPr>
          <w:rFonts w:ascii="Times New Roman" w:hAnsi="Times New Roman" w:cs="Times New Roman"/>
          <w:sz w:val="28"/>
          <w:szCs w:val="28"/>
        </w:rPr>
        <w:t>П</w:t>
      </w:r>
      <w:r w:rsidR="00EB427F">
        <w:rPr>
          <w:rFonts w:ascii="Times New Roman" w:hAnsi="Times New Roman" w:cs="Times New Roman"/>
          <w:sz w:val="28"/>
          <w:szCs w:val="28"/>
        </w:rPr>
        <w:t>итерская районная больница</w:t>
      </w:r>
      <w:r w:rsidRPr="00EB427F">
        <w:rPr>
          <w:rFonts w:ascii="Times New Roman" w:hAnsi="Times New Roman" w:cs="Times New Roman"/>
          <w:sz w:val="28"/>
          <w:szCs w:val="28"/>
        </w:rPr>
        <w:t>» (по согласованию).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9.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Органы, на которые возложены функции по созданию Резерва: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разрабатывают предложения по номенклатуре и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объемам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материальных ресурсов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EB427F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представляют на очередной год бюджетные заявки для закупки материальных ресурсов в Резерв;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определяют размеры расходов по хранению и содержанию материальных ресурсов в Резерве;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заключают в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выделенных ассигнований договоры (контракты) на поставку материальных ресурсов в Резерв, а также на ответственное хранение и содержание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организуют хранение, освежение, замену, обслуживание и выпуск материальных ресурсов, находящихся в Резерве;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организуют доставку материальных ресурсов Резерва в районы чрезвычайных ситуаций;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ведут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и представляют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отчетность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по операциям с материальными ресурсами Резерва;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обеспечивают поддержание Резерва в постоянной готовности к использованию;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-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подготавливают проекты правовых актов по вопросам закладки, хранения,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>, обслуживания, освежения, замены, реализации, списания и выдачи материальных ресурсов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10.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Общее руководство по созданию, хранению, использованию Резерва возлагается на КЧС и ОПБ</w:t>
      </w:r>
      <w:r w:rsidRPr="00EB427F">
        <w:rPr>
          <w:rFonts w:ascii="Times New Roman" w:hAnsi="Times New Roman" w:cs="Times New Roman"/>
          <w:noProof/>
          <w:sz w:val="28"/>
          <w:szCs w:val="28"/>
        </w:rPr>
        <w:t xml:space="preserve"> Питерского муниципального района.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11.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Методическое руководство и обеспечение создания, хранения, использования и восполнения Резерва осуществляет соответствующее Главное управление МЧС России по субъекту Российской Федерации.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12.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13.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Закупка материальных ресурсов в Резерв осуществляется в соответствии с Федеральным законом от </w:t>
      </w:r>
      <w:r w:rsidR="00416839">
        <w:rPr>
          <w:rFonts w:ascii="Times New Roman" w:hAnsi="Times New Roman" w:cs="Times New Roman"/>
          <w:sz w:val="28"/>
          <w:szCs w:val="28"/>
        </w:rPr>
        <w:t>0</w:t>
      </w:r>
      <w:r w:rsidRPr="00EB427F">
        <w:rPr>
          <w:rFonts w:ascii="Times New Roman" w:hAnsi="Times New Roman" w:cs="Times New Roman"/>
          <w:sz w:val="28"/>
          <w:szCs w:val="28"/>
        </w:rPr>
        <w:t>5 апреля 2013 г</w:t>
      </w:r>
      <w:r w:rsidR="00416839">
        <w:rPr>
          <w:rFonts w:ascii="Times New Roman" w:hAnsi="Times New Roman" w:cs="Times New Roman"/>
          <w:sz w:val="28"/>
          <w:szCs w:val="28"/>
        </w:rPr>
        <w:t>ода</w:t>
      </w:r>
      <w:r w:rsidRPr="00EB427F">
        <w:rPr>
          <w:rFonts w:ascii="Times New Roman" w:hAnsi="Times New Roman" w:cs="Times New Roman"/>
          <w:sz w:val="28"/>
          <w:szCs w:val="28"/>
        </w:rPr>
        <w:t xml:space="preserve"> №</w:t>
      </w:r>
      <w:r w:rsidR="00416839">
        <w:rPr>
          <w:rFonts w:ascii="Times New Roman" w:hAnsi="Times New Roman" w:cs="Times New Roman"/>
          <w:sz w:val="28"/>
          <w:szCs w:val="28"/>
        </w:rPr>
        <w:t>4</w:t>
      </w:r>
      <w:r w:rsidRPr="00EB427F">
        <w:rPr>
          <w:rFonts w:ascii="Times New Roman" w:hAnsi="Times New Roman" w:cs="Times New Roman"/>
          <w:sz w:val="28"/>
          <w:szCs w:val="28"/>
        </w:rPr>
        <w:t>4-ФЗ «О контрактной системе в сфере закупок товаров, работ, услуг для обеспечения государственных и муниципальных нужд».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14.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заключенными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где гарантирована их безусловная сохранность и откуда возможна их оперативная доставка в зоны чрезвычайных ситуаций.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15.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Органы, на которые возложены функции по созданию Резерва, и заключившие договоров на хранение материальных ресурсов Резерва, осуществляют контроль за количеством, качеством и условиями хранения материальных ресурсов и устанавливают порядок их своевременной выдачи.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16.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Возмещение затрат организациям, осуществляющим на договорной основе ответственное хранение Резерва, производится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бюджета Питерского муниципального района.</w:t>
      </w:r>
    </w:p>
    <w:p w:rsidR="004158C5" w:rsidRPr="00EB427F" w:rsidRDefault="00416839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158C5" w:rsidRPr="00EB427F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58C5" w:rsidRPr="00EB427F">
        <w:rPr>
          <w:rFonts w:ascii="Times New Roman" w:hAnsi="Times New Roman" w:cs="Times New Roman"/>
          <w:sz w:val="28"/>
          <w:szCs w:val="28"/>
        </w:rPr>
        <w:t xml:space="preserve">Выпуск материальных ресурсов из Резерва осуществляется по решению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158C5" w:rsidRPr="00EB427F">
        <w:rPr>
          <w:rFonts w:ascii="Times New Roman" w:hAnsi="Times New Roman" w:cs="Times New Roman"/>
          <w:sz w:val="28"/>
          <w:szCs w:val="28"/>
        </w:rPr>
        <w:t xml:space="preserve">лавы муниципального района или лица, его замещающего, и оформляется письменным распоряжением. 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18.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Использование Резерва осуществляется на безвозмездной или возмездной основе.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19.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 случае возникновения на территории муниципального района чрезвычайной ситуации техногенного характера расходы по выпуску материальных ресурсов из Резерва возмещаются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 и имущества хозяйствующего субъекта, виновного в возникновении чрезвычайной ситуации.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20.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органом местного самоуправления.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21.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Организации, обратившиеся за помощью и получившие материальные ресурсы из Резерва, организуют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>, хранение и целевое использование доставленных в зону чрезвычайной ситуации материальных ресурсов.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22.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Отчет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о целевом использовании выделенных из Резерва материальных ресурсов готовят организации, которым они выделялись. Документы, подтверждающие целевое использование материальных ресурсов, представляются в орган местного самоуправления в месячный срок.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23.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Для ликвидации чрезвычайных ситуаций и обеспечения жизнедеятельности пострадавшего населения орган местного самоуправления может использовать находящиеся на его территории объектовые резервы материальных ресурсов по согласованию с создавшими их организациями.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24.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 xml:space="preserve">Восполнение материальных ресурсов Резерва, израсходованных при ликвидации чрезвычайных ситуаций, осуществляется за </w:t>
      </w:r>
      <w:proofErr w:type="spellStart"/>
      <w:r w:rsidRPr="00EB427F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B427F">
        <w:rPr>
          <w:rFonts w:ascii="Times New Roman" w:hAnsi="Times New Roman" w:cs="Times New Roman"/>
          <w:sz w:val="28"/>
          <w:szCs w:val="28"/>
        </w:rPr>
        <w:t xml:space="preserve"> средств, указанных в решении органа местного самоуправления о выделении ресурсов из Резерва.</w:t>
      </w:r>
    </w:p>
    <w:p w:rsidR="004158C5" w:rsidRPr="00EB427F" w:rsidRDefault="004158C5" w:rsidP="00EB427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F">
        <w:rPr>
          <w:rFonts w:ascii="Times New Roman" w:hAnsi="Times New Roman" w:cs="Times New Roman"/>
          <w:sz w:val="28"/>
          <w:szCs w:val="28"/>
        </w:rPr>
        <w:t>25.</w:t>
      </w:r>
      <w:r w:rsidR="00416839">
        <w:rPr>
          <w:rFonts w:ascii="Times New Roman" w:hAnsi="Times New Roman" w:cs="Times New Roman"/>
          <w:sz w:val="28"/>
          <w:szCs w:val="28"/>
        </w:rPr>
        <w:t xml:space="preserve"> </w:t>
      </w:r>
      <w:r w:rsidRPr="00EB427F">
        <w:rPr>
          <w:rFonts w:ascii="Times New Roman" w:hAnsi="Times New Roman" w:cs="Times New Roman"/>
          <w:sz w:val="28"/>
          <w:szCs w:val="28"/>
        </w:rPr>
        <w:t>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4158C5" w:rsidRDefault="004158C5" w:rsidP="004158C5">
      <w:pPr>
        <w:pStyle w:val="a6"/>
        <w:jc w:val="both"/>
        <w:rPr>
          <w:szCs w:val="28"/>
        </w:rPr>
      </w:pPr>
    </w:p>
    <w:p w:rsidR="00362A95" w:rsidRDefault="00362A95" w:rsidP="004158C5">
      <w:pPr>
        <w:pStyle w:val="a6"/>
        <w:jc w:val="both"/>
        <w:rPr>
          <w:szCs w:val="28"/>
        </w:rPr>
      </w:pPr>
    </w:p>
    <w:p w:rsidR="00362A95" w:rsidRDefault="00416839" w:rsidP="00416839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ВЕРНО: </w:t>
      </w:r>
      <w:r w:rsidR="00362A95">
        <w:rPr>
          <w:rFonts w:ascii="Times New Roman" w:hAnsi="Times New Roman"/>
          <w:sz w:val="28"/>
          <w:szCs w:val="28"/>
        </w:rPr>
        <w:t>р</w:t>
      </w:r>
      <w:r w:rsidRPr="00BA2404">
        <w:rPr>
          <w:rFonts w:ascii="Times New Roman" w:hAnsi="Times New Roman"/>
          <w:sz w:val="28"/>
          <w:szCs w:val="28"/>
        </w:rPr>
        <w:t xml:space="preserve">уководитель аппарата </w:t>
      </w:r>
    </w:p>
    <w:p w:rsidR="00416839" w:rsidRPr="00BA2404" w:rsidRDefault="00362A95" w:rsidP="00416839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16839" w:rsidRPr="00BA2404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16839" w:rsidRPr="00BA2404">
        <w:rPr>
          <w:rFonts w:ascii="Times New Roman" w:hAnsi="Times New Roman"/>
          <w:sz w:val="28"/>
          <w:szCs w:val="28"/>
        </w:rPr>
        <w:t xml:space="preserve">муниципального района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16839" w:rsidRPr="00BA2404">
        <w:rPr>
          <w:rFonts w:ascii="Times New Roman" w:hAnsi="Times New Roman"/>
          <w:sz w:val="28"/>
          <w:szCs w:val="28"/>
        </w:rPr>
        <w:t xml:space="preserve">   </w:t>
      </w:r>
      <w:r w:rsidR="00416839">
        <w:rPr>
          <w:rFonts w:ascii="Times New Roman" w:hAnsi="Times New Roman"/>
          <w:sz w:val="28"/>
          <w:szCs w:val="28"/>
        </w:rPr>
        <w:t xml:space="preserve">  </w:t>
      </w:r>
      <w:r w:rsidR="00416839" w:rsidRPr="00BA2404">
        <w:rPr>
          <w:rFonts w:ascii="Times New Roman" w:hAnsi="Times New Roman"/>
          <w:sz w:val="28"/>
          <w:szCs w:val="28"/>
        </w:rPr>
        <w:t xml:space="preserve">    </w:t>
      </w:r>
      <w:r w:rsidR="004168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1683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16839">
        <w:rPr>
          <w:rFonts w:ascii="Times New Roman" w:hAnsi="Times New Roman"/>
          <w:sz w:val="28"/>
          <w:szCs w:val="28"/>
        </w:rPr>
        <w:t xml:space="preserve">  </w:t>
      </w:r>
      <w:r w:rsidR="00416839" w:rsidRPr="00BA2404">
        <w:rPr>
          <w:rFonts w:ascii="Times New Roman" w:hAnsi="Times New Roman"/>
          <w:sz w:val="28"/>
          <w:szCs w:val="28"/>
        </w:rPr>
        <w:t xml:space="preserve">   А.А. Строганов</w:t>
      </w:r>
    </w:p>
    <w:p w:rsidR="00416839" w:rsidRDefault="004158C5" w:rsidP="004168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998">
        <w:rPr>
          <w:szCs w:val="28"/>
        </w:rPr>
        <w:br w:type="page"/>
      </w:r>
    </w:p>
    <w:p w:rsidR="00416839" w:rsidRDefault="00416839" w:rsidP="00EF25F7">
      <w:pPr>
        <w:pStyle w:val="a6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58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839" w:rsidRPr="004158C5" w:rsidRDefault="00416839" w:rsidP="00EF25F7">
      <w:pPr>
        <w:pStyle w:val="a6"/>
        <w:ind w:left="496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58C5">
        <w:rPr>
          <w:rFonts w:ascii="Times New Roman" w:hAnsi="Times New Roman" w:cs="Times New Roman"/>
          <w:sz w:val="28"/>
          <w:szCs w:val="28"/>
        </w:rPr>
        <w:t>к постановлению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sz w:val="28"/>
          <w:szCs w:val="28"/>
        </w:rPr>
        <w:t>от</w:t>
      </w:r>
      <w:r w:rsidRPr="004158C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62A95">
        <w:rPr>
          <w:rFonts w:ascii="Times New Roman" w:hAnsi="Times New Roman" w:cs="Times New Roman"/>
          <w:noProof/>
          <w:sz w:val="28"/>
          <w:szCs w:val="28"/>
        </w:rPr>
        <w:t>24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62A95">
        <w:rPr>
          <w:rFonts w:ascii="Times New Roman" w:hAnsi="Times New Roman" w:cs="Times New Roman"/>
          <w:noProof/>
          <w:sz w:val="28"/>
          <w:szCs w:val="28"/>
        </w:rPr>
        <w:t>марта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158C5">
        <w:rPr>
          <w:rFonts w:ascii="Times New Roman" w:hAnsi="Times New Roman" w:cs="Times New Roman"/>
          <w:noProof/>
          <w:sz w:val="28"/>
          <w:szCs w:val="28"/>
        </w:rPr>
        <w:t>202</w:t>
      </w:r>
      <w:r w:rsidR="00362A95">
        <w:rPr>
          <w:rFonts w:ascii="Times New Roman" w:hAnsi="Times New Roman" w:cs="Times New Roman"/>
          <w:noProof/>
          <w:sz w:val="28"/>
          <w:szCs w:val="28"/>
        </w:rPr>
        <w:t>6</w:t>
      </w:r>
      <w:r w:rsidRPr="004158C5">
        <w:rPr>
          <w:rFonts w:ascii="Times New Roman" w:hAnsi="Times New Roman" w:cs="Times New Roman"/>
          <w:noProof/>
          <w:sz w:val="28"/>
          <w:szCs w:val="28"/>
        </w:rPr>
        <w:t xml:space="preserve"> года №</w:t>
      </w:r>
      <w:r w:rsidR="00EF25F7">
        <w:rPr>
          <w:rFonts w:ascii="Times New Roman" w:hAnsi="Times New Roman" w:cs="Times New Roman"/>
          <w:noProof/>
          <w:sz w:val="28"/>
          <w:szCs w:val="28"/>
        </w:rPr>
        <w:t>121</w:t>
      </w:r>
    </w:p>
    <w:p w:rsidR="004158C5" w:rsidRDefault="004158C5" w:rsidP="00416839">
      <w:pPr>
        <w:pStyle w:val="a6"/>
        <w:ind w:left="5040"/>
        <w:jc w:val="both"/>
        <w:rPr>
          <w:szCs w:val="28"/>
        </w:rPr>
      </w:pPr>
    </w:p>
    <w:p w:rsidR="00362A95" w:rsidRPr="00556998" w:rsidRDefault="00362A95" w:rsidP="00416839">
      <w:pPr>
        <w:pStyle w:val="a6"/>
        <w:ind w:left="5040"/>
        <w:jc w:val="both"/>
        <w:rPr>
          <w:szCs w:val="28"/>
        </w:rPr>
      </w:pPr>
      <w:bookmarkStart w:id="0" w:name="_GoBack"/>
      <w:bookmarkEnd w:id="0"/>
    </w:p>
    <w:p w:rsidR="004158C5" w:rsidRPr="00416839" w:rsidRDefault="004158C5" w:rsidP="00416839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6839">
        <w:rPr>
          <w:rFonts w:ascii="Times New Roman" w:hAnsi="Times New Roman" w:cs="Times New Roman"/>
          <w:sz w:val="28"/>
          <w:szCs w:val="28"/>
        </w:rPr>
        <w:t xml:space="preserve">Номенклатура и </w:t>
      </w:r>
      <w:proofErr w:type="spellStart"/>
      <w:r w:rsidRPr="00416839">
        <w:rPr>
          <w:rFonts w:ascii="Times New Roman" w:hAnsi="Times New Roman" w:cs="Times New Roman"/>
          <w:sz w:val="28"/>
          <w:szCs w:val="28"/>
        </w:rPr>
        <w:t>объемы</w:t>
      </w:r>
      <w:proofErr w:type="spellEnd"/>
      <w:r w:rsidRPr="00416839">
        <w:rPr>
          <w:rFonts w:ascii="Times New Roman" w:hAnsi="Times New Roman" w:cs="Times New Roman"/>
          <w:sz w:val="28"/>
          <w:szCs w:val="28"/>
        </w:rPr>
        <w:t xml:space="preserve"> резерва материальных ресурсов </w:t>
      </w:r>
      <w:r w:rsidR="00416839">
        <w:rPr>
          <w:rFonts w:ascii="Times New Roman" w:hAnsi="Times New Roman" w:cs="Times New Roman"/>
          <w:sz w:val="28"/>
          <w:szCs w:val="28"/>
        </w:rPr>
        <w:br/>
      </w:r>
      <w:r w:rsidRPr="00416839">
        <w:rPr>
          <w:rFonts w:ascii="Times New Roman" w:hAnsi="Times New Roman" w:cs="Times New Roman"/>
          <w:sz w:val="28"/>
          <w:szCs w:val="28"/>
        </w:rPr>
        <w:t>для ликвидации чрезвычайных ситуаций администрации Питерского муниципального района</w:t>
      </w:r>
    </w:p>
    <w:tbl>
      <w:tblPr>
        <w:tblW w:w="5078" w:type="pct"/>
        <w:tblLayout w:type="fixed"/>
        <w:tblCellMar>
          <w:top w:w="43" w:type="dxa"/>
          <w:left w:w="64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4"/>
        <w:gridCol w:w="25"/>
        <w:gridCol w:w="1385"/>
        <w:gridCol w:w="1288"/>
        <w:gridCol w:w="1432"/>
        <w:gridCol w:w="1404"/>
      </w:tblGrid>
      <w:tr w:rsidR="00E57DD2" w:rsidRPr="00416839" w:rsidTr="008156EC">
        <w:trPr>
          <w:trHeight w:val="1123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62A95" w:rsidRPr="00416839" w:rsidRDefault="00362A95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материального ресурса</w:t>
            </w:r>
          </w:p>
        </w:tc>
        <w:tc>
          <w:tcPr>
            <w:tcW w:w="74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362A95" w:rsidP="00362A9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362A95" w:rsidRPr="00416839" w:rsidRDefault="00362A95" w:rsidP="00362A9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362A95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 чел./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(гр.)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на 50 чел./</w:t>
            </w:r>
            <w:r w:rsidR="00F136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(кг)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62A95" w:rsidRPr="00416839" w:rsidRDefault="00362A95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на 50 чел./</w:t>
            </w:r>
            <w:r w:rsidR="00F136D2">
              <w:rPr>
                <w:rFonts w:ascii="Times New Roman" w:hAnsi="Times New Roman" w:cs="Times New Roman"/>
                <w:sz w:val="28"/>
                <w:szCs w:val="28"/>
              </w:rPr>
              <w:br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(кг)</w:t>
            </w:r>
          </w:p>
        </w:tc>
      </w:tr>
      <w:tr w:rsidR="00362A95" w:rsidRPr="00416839" w:rsidTr="008156EC">
        <w:trPr>
          <w:trHeight w:val="430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362A95" w:rsidP="00362A9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1. Продово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льствие</w:t>
            </w:r>
          </w:p>
        </w:tc>
      </w:tr>
      <w:tr w:rsidR="00E57DD2" w:rsidRPr="00416839" w:rsidTr="008156EC">
        <w:trPr>
          <w:trHeight w:val="409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E57DD2" w:rsidRPr="00416839" w:rsidTr="008156EC">
        <w:trPr>
          <w:trHeight w:val="375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Крупы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DD2" w:rsidRPr="00416839" w:rsidTr="008156EC">
        <w:trPr>
          <w:trHeight w:val="382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7DD2" w:rsidRPr="00416839" w:rsidTr="008156EC">
        <w:trPr>
          <w:trHeight w:val="376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57DD2" w:rsidRPr="00416839" w:rsidTr="008156EC">
        <w:trPr>
          <w:trHeight w:val="379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Мясные консервы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362A95" w:rsidP="004168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(325 гр.)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кг или 22 банки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62A95" w:rsidRPr="00416839" w:rsidRDefault="00F136D2" w:rsidP="004168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кг или 115 банок</w:t>
            </w:r>
          </w:p>
        </w:tc>
      </w:tr>
      <w:tr w:rsidR="00E57DD2" w:rsidRPr="00416839" w:rsidTr="008156EC">
        <w:trPr>
          <w:trHeight w:val="379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Рыбные консервы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(325 гр.)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кг или 20 банки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кг или 108 банок</w:t>
            </w:r>
          </w:p>
        </w:tc>
      </w:tr>
      <w:tr w:rsidR="00E57DD2" w:rsidRPr="00416839" w:rsidTr="008156EC">
        <w:trPr>
          <w:trHeight w:val="375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и молочная продукция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57DD2" w:rsidRPr="00416839" w:rsidTr="008156EC">
        <w:trPr>
          <w:trHeight w:val="382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7DD2" w:rsidRPr="00416839" w:rsidTr="008156EC">
        <w:trPr>
          <w:trHeight w:val="372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E57DD2" w:rsidRPr="00416839" w:rsidTr="008156EC">
        <w:trPr>
          <w:trHeight w:val="379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7DD2" w:rsidRPr="00416839" w:rsidTr="008156EC">
        <w:trPr>
          <w:trHeight w:val="379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0,075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57DD2" w:rsidRPr="00416839" w:rsidTr="008156EC">
        <w:trPr>
          <w:trHeight w:val="375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,75</w:t>
            </w:r>
          </w:p>
        </w:tc>
      </w:tr>
      <w:tr w:rsidR="00E57DD2" w:rsidRPr="00416839" w:rsidTr="008156EC">
        <w:trPr>
          <w:trHeight w:val="378"/>
        </w:trPr>
        <w:tc>
          <w:tcPr>
            <w:tcW w:w="20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Вода питьевая</w:t>
            </w:r>
          </w:p>
        </w:tc>
        <w:tc>
          <w:tcPr>
            <w:tcW w:w="47" w:type="pct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F136D2" w:rsidRPr="00416839" w:rsidTr="008156EC">
        <w:trPr>
          <w:trHeight w:val="375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36D2" w:rsidRPr="00416839" w:rsidRDefault="00F136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Предметы первой необходимости</w:t>
            </w:r>
          </w:p>
        </w:tc>
      </w:tr>
      <w:tr w:rsidR="00E57DD2" w:rsidRPr="00416839" w:rsidTr="008156EC">
        <w:trPr>
          <w:trHeight w:val="370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E57D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предметов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1 человека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потребность</w:t>
            </w:r>
          </w:p>
        </w:tc>
      </w:tr>
      <w:tr w:rsidR="00E57DD2" w:rsidRPr="00416839" w:rsidTr="008156EC">
        <w:trPr>
          <w:trHeight w:val="370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Миска глубокая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E57D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57DD2" w:rsidRPr="00416839" w:rsidTr="008156EC">
        <w:trPr>
          <w:trHeight w:val="376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Котелок металлический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7DD2" w:rsidRPr="00416839" w:rsidTr="008156EC"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E57D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57DD2" w:rsidRPr="00416839" w:rsidTr="008156EC"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57DD2" w:rsidRPr="00416839" w:rsidTr="008156EC">
        <w:trPr>
          <w:trHeight w:val="378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10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F136D2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7DD2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Pr="00416839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10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E57DD2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7DD2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65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Pr="00416839" w:rsidRDefault="00E57DD2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Постельные принадлежности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подушка, матрац, одеяло, </w:t>
            </w: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простыни, наволочки, полотенца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7DD2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DD2" w:rsidRPr="00416839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комп. на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7DD2" w:rsidRPr="00416839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7DD2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DD2" w:rsidRPr="00E57DD2" w:rsidRDefault="00E57DD2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комп.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8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Мыло 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 на 10 чел. 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Котелок металлический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84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Моющие средства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 на 10 чел.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8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Раскладушка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шт.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DC1F23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Горюче-смазочные материалы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для проведения аварийно-спасательных и других неотложных работ)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DC1F23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горюче-смазочных материалов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DC1F23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потребность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657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9D4E05" w:rsidP="008156EC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Автомобильный бензин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АИ-92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9D4E05" w:rsidP="009D4E0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Дизельное топливо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C1F23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82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1F23" w:rsidRPr="00416839" w:rsidRDefault="009D4E05" w:rsidP="009D4E0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 и смазки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1F23" w:rsidRPr="00416839" w:rsidRDefault="009D4E05" w:rsidP="00F136D2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Строительные материалы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571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строительных материалов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потребность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необрезная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куб. м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Рубероид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5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0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9D4E05" w:rsidRPr="00416839" w:rsidTr="008156EC">
        <w:tblPrEx>
          <w:tblCellMar>
            <w:top w:w="35" w:type="dxa"/>
            <w:left w:w="48" w:type="dxa"/>
            <w:bottom w:w="0" w:type="dxa"/>
            <w:right w:w="206" w:type="dxa"/>
          </w:tblCellMar>
        </w:tblPrEx>
        <w:trPr>
          <w:trHeight w:val="376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D4E05" w:rsidRPr="00416839" w:rsidRDefault="009D4E05" w:rsidP="008156EC">
            <w:pPr>
              <w:pStyle w:val="a6"/>
              <w:ind w:firstLine="89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Гвозди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100-150 мм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E05" w:rsidRPr="00416839" w:rsidRDefault="009D4E05" w:rsidP="009D4E05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4E05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4E05" w:rsidRPr="00416839" w:rsidRDefault="009D4E05" w:rsidP="009D4E0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Средства индивидуальной защиты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ind w:firstLine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потребность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Респираторы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Противогазы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Перчатки полиэтиленовые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6. Другие ресурсы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Кухня полевая КП-125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источник электроснабжения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68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Лодки</w:t>
            </w:r>
          </w:p>
        </w:tc>
        <w:tc>
          <w:tcPr>
            <w:tcW w:w="142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Топоры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58EB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58EB" w:rsidRPr="00416839" w:rsidRDefault="00F958EB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01D3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1D3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Кипятильник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01D3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Спасательные жилеты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01D3" w:rsidRPr="00416839" w:rsidTr="008156EC">
        <w:tblPrEx>
          <w:tblCellMar>
            <w:top w:w="55" w:type="dxa"/>
            <w:left w:w="67" w:type="dxa"/>
            <w:bottom w:w="0" w:type="dxa"/>
            <w:right w:w="225" w:type="dxa"/>
          </w:tblCellMar>
        </w:tblPrEx>
        <w:trPr>
          <w:trHeight w:val="379"/>
        </w:trPr>
        <w:tc>
          <w:tcPr>
            <w:tcW w:w="2087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дегазационной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ИДК - 1</w:t>
            </w:r>
          </w:p>
        </w:tc>
        <w:tc>
          <w:tcPr>
            <w:tcW w:w="142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</w:p>
        </w:tc>
        <w:tc>
          <w:tcPr>
            <w:tcW w:w="149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01D3" w:rsidRPr="00416839" w:rsidRDefault="00C001D3" w:rsidP="00F958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158C5" w:rsidRDefault="004158C5" w:rsidP="004158C5">
      <w:pPr>
        <w:pStyle w:val="a6"/>
        <w:jc w:val="both"/>
        <w:rPr>
          <w:sz w:val="24"/>
          <w:szCs w:val="24"/>
        </w:rPr>
      </w:pPr>
    </w:p>
    <w:p w:rsidR="004158C5" w:rsidRPr="00416839" w:rsidRDefault="004158C5" w:rsidP="004158C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16839">
        <w:rPr>
          <w:rFonts w:ascii="Times New Roman" w:hAnsi="Times New Roman" w:cs="Times New Roman"/>
          <w:sz w:val="28"/>
          <w:szCs w:val="28"/>
        </w:rPr>
        <w:t xml:space="preserve">* Номенклатура и </w:t>
      </w:r>
      <w:proofErr w:type="spellStart"/>
      <w:r w:rsidRPr="00416839">
        <w:rPr>
          <w:rFonts w:ascii="Times New Roman" w:hAnsi="Times New Roman" w:cs="Times New Roman"/>
          <w:sz w:val="28"/>
          <w:szCs w:val="28"/>
        </w:rPr>
        <w:t>объемы</w:t>
      </w:r>
      <w:proofErr w:type="spellEnd"/>
      <w:r w:rsidRPr="00416839">
        <w:rPr>
          <w:rFonts w:ascii="Times New Roman" w:hAnsi="Times New Roman" w:cs="Times New Roman"/>
          <w:sz w:val="28"/>
          <w:szCs w:val="28"/>
        </w:rPr>
        <w:t xml:space="preserve"> резервов лекарственных средств и медицинских изделий определяются - ГУЗ СО «Питерская РБ» (по согласованию).</w:t>
      </w:r>
    </w:p>
    <w:p w:rsidR="004158C5" w:rsidRDefault="004158C5" w:rsidP="004158C5">
      <w:pPr>
        <w:pStyle w:val="a6"/>
        <w:jc w:val="both"/>
        <w:rPr>
          <w:szCs w:val="28"/>
        </w:rPr>
      </w:pPr>
    </w:p>
    <w:p w:rsidR="00C50EA2" w:rsidRDefault="00C50EA2" w:rsidP="004158C5">
      <w:pPr>
        <w:pStyle w:val="a6"/>
        <w:jc w:val="both"/>
        <w:rPr>
          <w:szCs w:val="28"/>
        </w:rPr>
      </w:pPr>
    </w:p>
    <w:p w:rsidR="00C001D3" w:rsidRDefault="00C50EA2" w:rsidP="00C50EA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ВЕРНО: </w:t>
      </w:r>
      <w:r w:rsidR="00C001D3">
        <w:rPr>
          <w:rFonts w:ascii="Times New Roman" w:hAnsi="Times New Roman"/>
          <w:sz w:val="28"/>
          <w:szCs w:val="28"/>
        </w:rPr>
        <w:t>р</w:t>
      </w:r>
      <w:r w:rsidRPr="00BA2404">
        <w:rPr>
          <w:rFonts w:ascii="Times New Roman" w:hAnsi="Times New Roman"/>
          <w:sz w:val="28"/>
          <w:szCs w:val="28"/>
        </w:rPr>
        <w:t xml:space="preserve">уководитель аппарата </w:t>
      </w:r>
    </w:p>
    <w:p w:rsidR="00C50EA2" w:rsidRPr="00BA2404" w:rsidRDefault="00C50EA2" w:rsidP="00C001D3">
      <w:pPr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>администрации муниципальн</w:t>
      </w:r>
      <w:r w:rsidR="00C001D3">
        <w:rPr>
          <w:rFonts w:ascii="Times New Roman" w:hAnsi="Times New Roman"/>
          <w:sz w:val="28"/>
          <w:szCs w:val="28"/>
        </w:rPr>
        <w:t xml:space="preserve">ого района                  </w:t>
      </w:r>
      <w:r w:rsidRPr="00BA240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A24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A2404">
        <w:rPr>
          <w:rFonts w:ascii="Times New Roman" w:hAnsi="Times New Roman"/>
          <w:sz w:val="28"/>
          <w:szCs w:val="28"/>
        </w:rPr>
        <w:t xml:space="preserve">   А.А. Строганов</w:t>
      </w:r>
    </w:p>
    <w:p w:rsidR="004158C5" w:rsidRDefault="004158C5" w:rsidP="004158C5">
      <w:pPr>
        <w:pStyle w:val="a6"/>
        <w:ind w:left="4536"/>
        <w:jc w:val="both"/>
      </w:pPr>
    </w:p>
    <w:p w:rsidR="00C50EA2" w:rsidRDefault="00C50EA2">
      <w:pPr>
        <w:spacing w:after="0" w:line="240" w:lineRule="auto"/>
      </w:pPr>
      <w:r>
        <w:br w:type="page"/>
      </w:r>
    </w:p>
    <w:sectPr w:rsidR="00C50EA2" w:rsidSect="00277623">
      <w:footerReference w:type="default" r:id="rId11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3B4" w:rsidRDefault="007673B4" w:rsidP="006823C3">
      <w:pPr>
        <w:spacing w:after="0" w:line="240" w:lineRule="auto"/>
      </w:pPr>
      <w:r>
        <w:separator/>
      </w:r>
    </w:p>
  </w:endnote>
  <w:endnote w:type="continuationSeparator" w:id="0">
    <w:p w:rsidR="007673B4" w:rsidRDefault="007673B4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9396"/>
      <w:docPartObj>
        <w:docPartGallery w:val="Page Numbers (Bottom of Page)"/>
        <w:docPartUnique/>
      </w:docPartObj>
    </w:sdtPr>
    <w:sdtContent>
      <w:p w:rsidR="007673B4" w:rsidRDefault="007673B4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F25F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673B4" w:rsidRDefault="007673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3B4" w:rsidRDefault="007673B4" w:rsidP="006823C3">
      <w:pPr>
        <w:spacing w:after="0" w:line="240" w:lineRule="auto"/>
      </w:pPr>
      <w:r>
        <w:separator/>
      </w:r>
    </w:p>
  </w:footnote>
  <w:footnote w:type="continuationSeparator" w:id="0">
    <w:p w:rsidR="007673B4" w:rsidRDefault="007673B4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42B0"/>
    <w:multiLevelType w:val="hybridMultilevel"/>
    <w:tmpl w:val="2AFA3D48"/>
    <w:lvl w:ilvl="0" w:tplc="EC4A5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F7650"/>
    <w:multiLevelType w:val="hybridMultilevel"/>
    <w:tmpl w:val="D6644F50"/>
    <w:lvl w:ilvl="0" w:tplc="85DCDE3A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45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6D74A6"/>
    <w:multiLevelType w:val="singleLevel"/>
    <w:tmpl w:val="8BA011B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05"/>
      </w:pPr>
      <w:rPr>
        <w:rFonts w:hint="default"/>
      </w:rPr>
    </w:lvl>
  </w:abstractNum>
  <w:abstractNum w:abstractNumId="10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EB94227"/>
    <w:multiLevelType w:val="hybridMultilevel"/>
    <w:tmpl w:val="086A03B2"/>
    <w:lvl w:ilvl="0" w:tplc="24CC290E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06D6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EC24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A7F6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AC0A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30A920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E9D0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3205E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CC750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3220C9"/>
    <w:multiLevelType w:val="hybridMultilevel"/>
    <w:tmpl w:val="0FE64374"/>
    <w:lvl w:ilvl="0" w:tplc="03949D2C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4720A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A674F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88EB7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484C8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C62BA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E162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CAEAA0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B2487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377343"/>
    <w:multiLevelType w:val="singleLevel"/>
    <w:tmpl w:val="272659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410A1C"/>
    <w:multiLevelType w:val="singleLevel"/>
    <w:tmpl w:val="153E6BFE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</w:abstractNum>
  <w:abstractNum w:abstractNumId="19">
    <w:nsid w:val="71BA2F2A"/>
    <w:multiLevelType w:val="hybridMultilevel"/>
    <w:tmpl w:val="84AC3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6F5C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CC62C2"/>
    <w:multiLevelType w:val="hybridMultilevel"/>
    <w:tmpl w:val="0AE652EE"/>
    <w:lvl w:ilvl="0" w:tplc="D5A00A36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A0024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54814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E2C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C58C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456A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3AE46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F6106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5C84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B217572"/>
    <w:multiLevelType w:val="hybridMultilevel"/>
    <w:tmpl w:val="F026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24"/>
  </w:num>
  <w:num w:numId="2">
    <w:abstractNumId w:val="4"/>
  </w:num>
  <w:num w:numId="3">
    <w:abstractNumId w:val="14"/>
  </w:num>
  <w:num w:numId="4">
    <w:abstractNumId w:val="2"/>
  </w:num>
  <w:num w:numId="5">
    <w:abstractNumId w:val="5"/>
  </w:num>
  <w:num w:numId="6">
    <w:abstractNumId w:val="20"/>
  </w:num>
  <w:num w:numId="7">
    <w:abstractNumId w:val="8"/>
  </w:num>
  <w:num w:numId="8">
    <w:abstractNumId w:val="17"/>
  </w:num>
  <w:num w:numId="9">
    <w:abstractNumId w:val="7"/>
  </w:num>
  <w:num w:numId="10">
    <w:abstractNumId w:val="1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3"/>
  </w:num>
  <w:num w:numId="17">
    <w:abstractNumId w:val="6"/>
  </w:num>
  <w:num w:numId="18">
    <w:abstractNumId w:val="18"/>
  </w:num>
  <w:num w:numId="19">
    <w:abstractNumId w:val="9"/>
  </w:num>
  <w:num w:numId="20">
    <w:abstractNumId w:val="21"/>
  </w:num>
  <w:num w:numId="21">
    <w:abstractNumId w:val="15"/>
  </w:num>
  <w:num w:numId="22">
    <w:abstractNumId w:val="19"/>
  </w:num>
  <w:num w:numId="23">
    <w:abstractNumId w:val="13"/>
  </w:num>
  <w:num w:numId="24">
    <w:abstractNumId w:val="22"/>
  </w:num>
  <w:num w:numId="25">
    <w:abstractNumId w:val="12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378B"/>
    <w:rsid w:val="00004A64"/>
    <w:rsid w:val="00004B9D"/>
    <w:rsid w:val="00004D6A"/>
    <w:rsid w:val="00005623"/>
    <w:rsid w:val="0000574A"/>
    <w:rsid w:val="000156AE"/>
    <w:rsid w:val="0003031E"/>
    <w:rsid w:val="00033CD6"/>
    <w:rsid w:val="000346D3"/>
    <w:rsid w:val="000357F8"/>
    <w:rsid w:val="00035937"/>
    <w:rsid w:val="00035F58"/>
    <w:rsid w:val="00036E43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5744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BFB"/>
    <w:rsid w:val="0011771F"/>
    <w:rsid w:val="001225D3"/>
    <w:rsid w:val="00126EB3"/>
    <w:rsid w:val="00133426"/>
    <w:rsid w:val="001453C5"/>
    <w:rsid w:val="0014668B"/>
    <w:rsid w:val="00151BED"/>
    <w:rsid w:val="00163FA1"/>
    <w:rsid w:val="00164296"/>
    <w:rsid w:val="0016475D"/>
    <w:rsid w:val="00166D02"/>
    <w:rsid w:val="00170A97"/>
    <w:rsid w:val="00170BA9"/>
    <w:rsid w:val="001712D3"/>
    <w:rsid w:val="001728E7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D4709"/>
    <w:rsid w:val="001D4C18"/>
    <w:rsid w:val="001E1F67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660C"/>
    <w:rsid w:val="00277623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6A8B"/>
    <w:rsid w:val="002C1414"/>
    <w:rsid w:val="002C1D00"/>
    <w:rsid w:val="002C4A1A"/>
    <w:rsid w:val="002D03F3"/>
    <w:rsid w:val="002D49E8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745E"/>
    <w:rsid w:val="0030757E"/>
    <w:rsid w:val="00315669"/>
    <w:rsid w:val="00320245"/>
    <w:rsid w:val="00323808"/>
    <w:rsid w:val="00323D9B"/>
    <w:rsid w:val="00331FBA"/>
    <w:rsid w:val="00332141"/>
    <w:rsid w:val="00335039"/>
    <w:rsid w:val="003360A8"/>
    <w:rsid w:val="003365D9"/>
    <w:rsid w:val="00336F02"/>
    <w:rsid w:val="003370C6"/>
    <w:rsid w:val="00343410"/>
    <w:rsid w:val="00344C57"/>
    <w:rsid w:val="00344C9D"/>
    <w:rsid w:val="00347F64"/>
    <w:rsid w:val="0035186E"/>
    <w:rsid w:val="0035257A"/>
    <w:rsid w:val="00352D45"/>
    <w:rsid w:val="003541D2"/>
    <w:rsid w:val="00362A95"/>
    <w:rsid w:val="00363479"/>
    <w:rsid w:val="00366BA2"/>
    <w:rsid w:val="003677F0"/>
    <w:rsid w:val="0038228E"/>
    <w:rsid w:val="0038578B"/>
    <w:rsid w:val="003906D7"/>
    <w:rsid w:val="003925FB"/>
    <w:rsid w:val="003929D2"/>
    <w:rsid w:val="003969F2"/>
    <w:rsid w:val="003A1CA8"/>
    <w:rsid w:val="003A5855"/>
    <w:rsid w:val="003A6132"/>
    <w:rsid w:val="003B1B63"/>
    <w:rsid w:val="003B2F52"/>
    <w:rsid w:val="003B70C1"/>
    <w:rsid w:val="003C74EF"/>
    <w:rsid w:val="003D4993"/>
    <w:rsid w:val="003D5F30"/>
    <w:rsid w:val="003E3089"/>
    <w:rsid w:val="003E45A4"/>
    <w:rsid w:val="003E4650"/>
    <w:rsid w:val="003E4F81"/>
    <w:rsid w:val="003F1C90"/>
    <w:rsid w:val="003F41C3"/>
    <w:rsid w:val="003F459C"/>
    <w:rsid w:val="003F4DDD"/>
    <w:rsid w:val="0040657A"/>
    <w:rsid w:val="004069D8"/>
    <w:rsid w:val="00407686"/>
    <w:rsid w:val="004152C6"/>
    <w:rsid w:val="004158C5"/>
    <w:rsid w:val="004162CF"/>
    <w:rsid w:val="00416839"/>
    <w:rsid w:val="004171E7"/>
    <w:rsid w:val="00421474"/>
    <w:rsid w:val="004341E7"/>
    <w:rsid w:val="00437298"/>
    <w:rsid w:val="0044368B"/>
    <w:rsid w:val="00447FF4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7574"/>
    <w:rsid w:val="00470583"/>
    <w:rsid w:val="00473E60"/>
    <w:rsid w:val="004761FD"/>
    <w:rsid w:val="00476D2E"/>
    <w:rsid w:val="00481F00"/>
    <w:rsid w:val="00482417"/>
    <w:rsid w:val="004837DD"/>
    <w:rsid w:val="00490C90"/>
    <w:rsid w:val="004961A4"/>
    <w:rsid w:val="004A13F6"/>
    <w:rsid w:val="004A5C77"/>
    <w:rsid w:val="004A7E0A"/>
    <w:rsid w:val="004B120F"/>
    <w:rsid w:val="004B20C7"/>
    <w:rsid w:val="004B621E"/>
    <w:rsid w:val="004C17BE"/>
    <w:rsid w:val="004C1A2D"/>
    <w:rsid w:val="004C36D5"/>
    <w:rsid w:val="004C4A8B"/>
    <w:rsid w:val="004C58E6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BF1"/>
    <w:rsid w:val="004F6394"/>
    <w:rsid w:val="005032B8"/>
    <w:rsid w:val="005033A6"/>
    <w:rsid w:val="005118A4"/>
    <w:rsid w:val="00512F86"/>
    <w:rsid w:val="00513B1D"/>
    <w:rsid w:val="0051426A"/>
    <w:rsid w:val="0051483E"/>
    <w:rsid w:val="00515529"/>
    <w:rsid w:val="00516D75"/>
    <w:rsid w:val="00523287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A0561"/>
    <w:rsid w:val="005A425F"/>
    <w:rsid w:val="005A585A"/>
    <w:rsid w:val="005A5975"/>
    <w:rsid w:val="005A5AE1"/>
    <w:rsid w:val="005A6A52"/>
    <w:rsid w:val="005B4BAF"/>
    <w:rsid w:val="005B5149"/>
    <w:rsid w:val="005C22FC"/>
    <w:rsid w:val="005C3799"/>
    <w:rsid w:val="005C4912"/>
    <w:rsid w:val="005C5358"/>
    <w:rsid w:val="005C54CD"/>
    <w:rsid w:val="005C6B50"/>
    <w:rsid w:val="005D7583"/>
    <w:rsid w:val="005E0D55"/>
    <w:rsid w:val="005E6BE2"/>
    <w:rsid w:val="005E6F02"/>
    <w:rsid w:val="005E79D3"/>
    <w:rsid w:val="005F0D00"/>
    <w:rsid w:val="005F1F17"/>
    <w:rsid w:val="005F4EA1"/>
    <w:rsid w:val="006009C8"/>
    <w:rsid w:val="00602AE2"/>
    <w:rsid w:val="00604764"/>
    <w:rsid w:val="006139C8"/>
    <w:rsid w:val="0061445E"/>
    <w:rsid w:val="00615C08"/>
    <w:rsid w:val="006178DE"/>
    <w:rsid w:val="00621219"/>
    <w:rsid w:val="006225BC"/>
    <w:rsid w:val="0062544D"/>
    <w:rsid w:val="006365F2"/>
    <w:rsid w:val="00636DD7"/>
    <w:rsid w:val="00640494"/>
    <w:rsid w:val="0064180F"/>
    <w:rsid w:val="00644B6F"/>
    <w:rsid w:val="00644E5A"/>
    <w:rsid w:val="00646FA8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80613"/>
    <w:rsid w:val="006823C3"/>
    <w:rsid w:val="00687214"/>
    <w:rsid w:val="006878A4"/>
    <w:rsid w:val="00696D2D"/>
    <w:rsid w:val="006A141E"/>
    <w:rsid w:val="006A5EFD"/>
    <w:rsid w:val="006B1B51"/>
    <w:rsid w:val="006C1BBC"/>
    <w:rsid w:val="006C20A3"/>
    <w:rsid w:val="006C2C72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44F3"/>
    <w:rsid w:val="00700DF6"/>
    <w:rsid w:val="00700F80"/>
    <w:rsid w:val="00702F00"/>
    <w:rsid w:val="007039AC"/>
    <w:rsid w:val="007079E7"/>
    <w:rsid w:val="00713BEC"/>
    <w:rsid w:val="00713BF3"/>
    <w:rsid w:val="00721F52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D96"/>
    <w:rsid w:val="007673B4"/>
    <w:rsid w:val="007745DC"/>
    <w:rsid w:val="007826A6"/>
    <w:rsid w:val="00786BD7"/>
    <w:rsid w:val="00787244"/>
    <w:rsid w:val="00787E0D"/>
    <w:rsid w:val="00793D55"/>
    <w:rsid w:val="007961BC"/>
    <w:rsid w:val="00797E06"/>
    <w:rsid w:val="007A30D2"/>
    <w:rsid w:val="007A51A7"/>
    <w:rsid w:val="007A5C75"/>
    <w:rsid w:val="007A7958"/>
    <w:rsid w:val="007B2BC6"/>
    <w:rsid w:val="007B4794"/>
    <w:rsid w:val="007B4843"/>
    <w:rsid w:val="007C1FF0"/>
    <w:rsid w:val="007C57A2"/>
    <w:rsid w:val="007D20BB"/>
    <w:rsid w:val="007D274C"/>
    <w:rsid w:val="007D5E58"/>
    <w:rsid w:val="007E1358"/>
    <w:rsid w:val="007E4B08"/>
    <w:rsid w:val="007E5C02"/>
    <w:rsid w:val="007F4F73"/>
    <w:rsid w:val="007F7FF7"/>
    <w:rsid w:val="0080078E"/>
    <w:rsid w:val="00800CEC"/>
    <w:rsid w:val="00801172"/>
    <w:rsid w:val="00802419"/>
    <w:rsid w:val="00807357"/>
    <w:rsid w:val="008156EC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25BC"/>
    <w:rsid w:val="00843A46"/>
    <w:rsid w:val="00846B32"/>
    <w:rsid w:val="00847929"/>
    <w:rsid w:val="008564A4"/>
    <w:rsid w:val="00860358"/>
    <w:rsid w:val="00860F54"/>
    <w:rsid w:val="00864ED4"/>
    <w:rsid w:val="008653D3"/>
    <w:rsid w:val="008655DD"/>
    <w:rsid w:val="00865DAA"/>
    <w:rsid w:val="0086687D"/>
    <w:rsid w:val="00874C06"/>
    <w:rsid w:val="00874DC4"/>
    <w:rsid w:val="008770FB"/>
    <w:rsid w:val="00883A12"/>
    <w:rsid w:val="008845CF"/>
    <w:rsid w:val="00885335"/>
    <w:rsid w:val="00885EE2"/>
    <w:rsid w:val="00891005"/>
    <w:rsid w:val="00895909"/>
    <w:rsid w:val="008A04B4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1CB1"/>
    <w:rsid w:val="008C4561"/>
    <w:rsid w:val="008C7895"/>
    <w:rsid w:val="008C7B1F"/>
    <w:rsid w:val="008D0115"/>
    <w:rsid w:val="008D369F"/>
    <w:rsid w:val="008D5442"/>
    <w:rsid w:val="008E431B"/>
    <w:rsid w:val="008E47B2"/>
    <w:rsid w:val="008E4A7B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84A"/>
    <w:rsid w:val="009211FD"/>
    <w:rsid w:val="009237A7"/>
    <w:rsid w:val="0092435F"/>
    <w:rsid w:val="00926B2C"/>
    <w:rsid w:val="00932156"/>
    <w:rsid w:val="00933705"/>
    <w:rsid w:val="00933B77"/>
    <w:rsid w:val="00935B3F"/>
    <w:rsid w:val="00936FC1"/>
    <w:rsid w:val="00940D64"/>
    <w:rsid w:val="00942C81"/>
    <w:rsid w:val="009456BA"/>
    <w:rsid w:val="00951111"/>
    <w:rsid w:val="0095203A"/>
    <w:rsid w:val="0095405E"/>
    <w:rsid w:val="00954E5B"/>
    <w:rsid w:val="00957951"/>
    <w:rsid w:val="0096021B"/>
    <w:rsid w:val="0096298B"/>
    <w:rsid w:val="00962EFD"/>
    <w:rsid w:val="009662EA"/>
    <w:rsid w:val="0097247A"/>
    <w:rsid w:val="00972832"/>
    <w:rsid w:val="00974EE0"/>
    <w:rsid w:val="00975224"/>
    <w:rsid w:val="009809DD"/>
    <w:rsid w:val="0098462B"/>
    <w:rsid w:val="00985BB4"/>
    <w:rsid w:val="009862EF"/>
    <w:rsid w:val="00990D49"/>
    <w:rsid w:val="00994F13"/>
    <w:rsid w:val="00996808"/>
    <w:rsid w:val="00997F0C"/>
    <w:rsid w:val="009A147B"/>
    <w:rsid w:val="009A3182"/>
    <w:rsid w:val="009A5D3B"/>
    <w:rsid w:val="009B1AF8"/>
    <w:rsid w:val="009B5FF0"/>
    <w:rsid w:val="009B71EF"/>
    <w:rsid w:val="009C25A2"/>
    <w:rsid w:val="009C3A93"/>
    <w:rsid w:val="009C541F"/>
    <w:rsid w:val="009C5875"/>
    <w:rsid w:val="009D14DE"/>
    <w:rsid w:val="009D2071"/>
    <w:rsid w:val="009D2CE5"/>
    <w:rsid w:val="009D3311"/>
    <w:rsid w:val="009D4E05"/>
    <w:rsid w:val="009D5FBB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4A1F"/>
    <w:rsid w:val="00A160B6"/>
    <w:rsid w:val="00A16F4B"/>
    <w:rsid w:val="00A20F2B"/>
    <w:rsid w:val="00A22D85"/>
    <w:rsid w:val="00A26B99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6144F"/>
    <w:rsid w:val="00A63322"/>
    <w:rsid w:val="00A641E8"/>
    <w:rsid w:val="00A67831"/>
    <w:rsid w:val="00A67E45"/>
    <w:rsid w:val="00A71B66"/>
    <w:rsid w:val="00A754DB"/>
    <w:rsid w:val="00A918BA"/>
    <w:rsid w:val="00A92EC4"/>
    <w:rsid w:val="00A97050"/>
    <w:rsid w:val="00AA25E8"/>
    <w:rsid w:val="00AA2F30"/>
    <w:rsid w:val="00AA397E"/>
    <w:rsid w:val="00AB0FDD"/>
    <w:rsid w:val="00AB1EFE"/>
    <w:rsid w:val="00AB2073"/>
    <w:rsid w:val="00AB2755"/>
    <w:rsid w:val="00AB363D"/>
    <w:rsid w:val="00AB4FF0"/>
    <w:rsid w:val="00AB589D"/>
    <w:rsid w:val="00AC0F81"/>
    <w:rsid w:val="00AC2345"/>
    <w:rsid w:val="00AC25FF"/>
    <w:rsid w:val="00AC3FB4"/>
    <w:rsid w:val="00AC71B1"/>
    <w:rsid w:val="00AD1679"/>
    <w:rsid w:val="00AD19C6"/>
    <w:rsid w:val="00AD211A"/>
    <w:rsid w:val="00AD4CC9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B015DB"/>
    <w:rsid w:val="00B01D94"/>
    <w:rsid w:val="00B020F4"/>
    <w:rsid w:val="00B124DA"/>
    <w:rsid w:val="00B157EB"/>
    <w:rsid w:val="00B1701C"/>
    <w:rsid w:val="00B23434"/>
    <w:rsid w:val="00B2390A"/>
    <w:rsid w:val="00B30D53"/>
    <w:rsid w:val="00B32BD8"/>
    <w:rsid w:val="00B34247"/>
    <w:rsid w:val="00B35440"/>
    <w:rsid w:val="00B377EE"/>
    <w:rsid w:val="00B43CD0"/>
    <w:rsid w:val="00B448DF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75FD"/>
    <w:rsid w:val="00B94E12"/>
    <w:rsid w:val="00B97199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56B0"/>
    <w:rsid w:val="00BD5E76"/>
    <w:rsid w:val="00BD637E"/>
    <w:rsid w:val="00BD649F"/>
    <w:rsid w:val="00BD6DC2"/>
    <w:rsid w:val="00BD77D6"/>
    <w:rsid w:val="00BE1443"/>
    <w:rsid w:val="00BE147E"/>
    <w:rsid w:val="00BE235C"/>
    <w:rsid w:val="00BE5DEF"/>
    <w:rsid w:val="00BE60A9"/>
    <w:rsid w:val="00BE6A6A"/>
    <w:rsid w:val="00BE6B97"/>
    <w:rsid w:val="00BF3AFA"/>
    <w:rsid w:val="00BF6CFA"/>
    <w:rsid w:val="00C001D3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36813"/>
    <w:rsid w:val="00C400BB"/>
    <w:rsid w:val="00C46073"/>
    <w:rsid w:val="00C502A3"/>
    <w:rsid w:val="00C50EA2"/>
    <w:rsid w:val="00C5183B"/>
    <w:rsid w:val="00C5572A"/>
    <w:rsid w:val="00C56AAE"/>
    <w:rsid w:val="00C63CBF"/>
    <w:rsid w:val="00C670D9"/>
    <w:rsid w:val="00C67FA9"/>
    <w:rsid w:val="00C708CE"/>
    <w:rsid w:val="00C70DB2"/>
    <w:rsid w:val="00C73463"/>
    <w:rsid w:val="00C757A3"/>
    <w:rsid w:val="00C778FB"/>
    <w:rsid w:val="00C80965"/>
    <w:rsid w:val="00C8451F"/>
    <w:rsid w:val="00C93151"/>
    <w:rsid w:val="00C95DB1"/>
    <w:rsid w:val="00CA1518"/>
    <w:rsid w:val="00CB0BF1"/>
    <w:rsid w:val="00CB1686"/>
    <w:rsid w:val="00CB1EB4"/>
    <w:rsid w:val="00CB465C"/>
    <w:rsid w:val="00CB4B02"/>
    <w:rsid w:val="00CC0998"/>
    <w:rsid w:val="00CC0D3D"/>
    <w:rsid w:val="00CC52D3"/>
    <w:rsid w:val="00CE2272"/>
    <w:rsid w:val="00CE2DBE"/>
    <w:rsid w:val="00CE5148"/>
    <w:rsid w:val="00CF30D9"/>
    <w:rsid w:val="00D0441B"/>
    <w:rsid w:val="00D053D7"/>
    <w:rsid w:val="00D05B99"/>
    <w:rsid w:val="00D06B30"/>
    <w:rsid w:val="00D131E6"/>
    <w:rsid w:val="00D138C1"/>
    <w:rsid w:val="00D13CDF"/>
    <w:rsid w:val="00D2363E"/>
    <w:rsid w:val="00D23F68"/>
    <w:rsid w:val="00D24267"/>
    <w:rsid w:val="00D243E6"/>
    <w:rsid w:val="00D24E10"/>
    <w:rsid w:val="00D27C64"/>
    <w:rsid w:val="00D30D02"/>
    <w:rsid w:val="00D325A1"/>
    <w:rsid w:val="00D34417"/>
    <w:rsid w:val="00D34EE2"/>
    <w:rsid w:val="00D35EBD"/>
    <w:rsid w:val="00D43BC4"/>
    <w:rsid w:val="00D4403E"/>
    <w:rsid w:val="00D51B6F"/>
    <w:rsid w:val="00D52245"/>
    <w:rsid w:val="00D54CC7"/>
    <w:rsid w:val="00D553B2"/>
    <w:rsid w:val="00D62364"/>
    <w:rsid w:val="00D6271D"/>
    <w:rsid w:val="00D630F0"/>
    <w:rsid w:val="00D63A61"/>
    <w:rsid w:val="00D64170"/>
    <w:rsid w:val="00D64AE2"/>
    <w:rsid w:val="00D65FAF"/>
    <w:rsid w:val="00D66E47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1F23"/>
    <w:rsid w:val="00DC338E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1F29"/>
    <w:rsid w:val="00E22C45"/>
    <w:rsid w:val="00E27FDB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46846"/>
    <w:rsid w:val="00E50451"/>
    <w:rsid w:val="00E52D61"/>
    <w:rsid w:val="00E57DD2"/>
    <w:rsid w:val="00E628E0"/>
    <w:rsid w:val="00E62BF8"/>
    <w:rsid w:val="00E647AA"/>
    <w:rsid w:val="00E648DD"/>
    <w:rsid w:val="00E72721"/>
    <w:rsid w:val="00E731AA"/>
    <w:rsid w:val="00E74591"/>
    <w:rsid w:val="00E7774D"/>
    <w:rsid w:val="00E80018"/>
    <w:rsid w:val="00E814F4"/>
    <w:rsid w:val="00E83DD0"/>
    <w:rsid w:val="00E847F3"/>
    <w:rsid w:val="00E848A2"/>
    <w:rsid w:val="00E90DFC"/>
    <w:rsid w:val="00E91078"/>
    <w:rsid w:val="00E93DD5"/>
    <w:rsid w:val="00EA5BC9"/>
    <w:rsid w:val="00EA6214"/>
    <w:rsid w:val="00EB0953"/>
    <w:rsid w:val="00EB2C2B"/>
    <w:rsid w:val="00EB427F"/>
    <w:rsid w:val="00EB5DD1"/>
    <w:rsid w:val="00EC3F9A"/>
    <w:rsid w:val="00EC49EE"/>
    <w:rsid w:val="00ED0BD3"/>
    <w:rsid w:val="00ED1EE0"/>
    <w:rsid w:val="00ED48E3"/>
    <w:rsid w:val="00EE27EF"/>
    <w:rsid w:val="00EE7CB7"/>
    <w:rsid w:val="00EF25F7"/>
    <w:rsid w:val="00EF5D86"/>
    <w:rsid w:val="00F01B62"/>
    <w:rsid w:val="00F02A1F"/>
    <w:rsid w:val="00F03990"/>
    <w:rsid w:val="00F055F8"/>
    <w:rsid w:val="00F05A0E"/>
    <w:rsid w:val="00F06426"/>
    <w:rsid w:val="00F117FC"/>
    <w:rsid w:val="00F11982"/>
    <w:rsid w:val="00F136D2"/>
    <w:rsid w:val="00F17B41"/>
    <w:rsid w:val="00F22E43"/>
    <w:rsid w:val="00F24240"/>
    <w:rsid w:val="00F25D36"/>
    <w:rsid w:val="00F30C0E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FF9"/>
    <w:rsid w:val="00F85767"/>
    <w:rsid w:val="00F859F9"/>
    <w:rsid w:val="00F958EB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E538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85EC0C-B1D9-4E12-8ED4-9F1FE9E5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158C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2BD3"/>
    <w:rPr>
      <w:rFonts w:cs="Calibri"/>
      <w:sz w:val="22"/>
      <w:szCs w:val="22"/>
    </w:rPr>
  </w:style>
  <w:style w:type="paragraph" w:styleId="a7">
    <w:name w:val="Body Text Indent"/>
    <w:basedOn w:val="a"/>
    <w:link w:val="a8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64180F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a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a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a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a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b">
    <w:name w:val="header"/>
    <w:basedOn w:val="a"/>
    <w:link w:val="ac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6823C3"/>
    <w:rPr>
      <w:rFonts w:cs="Calibri"/>
      <w:sz w:val="22"/>
      <w:szCs w:val="22"/>
    </w:rPr>
  </w:style>
  <w:style w:type="paragraph" w:styleId="ad">
    <w:name w:val="footer"/>
    <w:basedOn w:val="a"/>
    <w:link w:val="ae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">
    <w:name w:val="Hyperlink"/>
    <w:basedOn w:val="a0"/>
    <w:uiPriority w:val="99"/>
    <w:unhideWhenUsed/>
    <w:rsid w:val="00652ACC"/>
    <w:rPr>
      <w:color w:val="0000FF" w:themeColor="hyperlink"/>
      <w:u w:val="single"/>
    </w:rPr>
  </w:style>
  <w:style w:type="paragraph" w:customStyle="1" w:styleId="110">
    <w:name w:val="Обычный11"/>
    <w:uiPriority w:val="99"/>
    <w:rsid w:val="0097247A"/>
    <w:rPr>
      <w:rFonts w:ascii="Times New Roman" w:hAnsi="Times New Roman"/>
      <w:sz w:val="28"/>
    </w:rPr>
  </w:style>
  <w:style w:type="paragraph" w:styleId="af0">
    <w:name w:val="Body Text"/>
    <w:basedOn w:val="a"/>
    <w:link w:val="af1"/>
    <w:unhideWhenUsed/>
    <w:rsid w:val="004158C5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4158C5"/>
    <w:rPr>
      <w:rFonts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158C5"/>
    <w:rPr>
      <w:rFonts w:ascii="Times New Roman" w:hAnsi="Times New Roman"/>
      <w:b/>
      <w:sz w:val="36"/>
    </w:rPr>
  </w:style>
  <w:style w:type="paragraph" w:styleId="af2">
    <w:name w:val="Document Map"/>
    <w:basedOn w:val="a"/>
    <w:link w:val="af3"/>
    <w:semiHidden/>
    <w:rsid w:val="004158C5"/>
    <w:pPr>
      <w:shd w:val="clear" w:color="auto" w:fill="000080"/>
      <w:spacing w:after="0" w:line="240" w:lineRule="auto"/>
    </w:pPr>
    <w:rPr>
      <w:rFonts w:ascii="Tahoma" w:hAnsi="Tahoma" w:cs="Times New Roman"/>
      <w:sz w:val="28"/>
      <w:szCs w:val="20"/>
    </w:rPr>
  </w:style>
  <w:style w:type="character" w:customStyle="1" w:styleId="af3">
    <w:name w:val="Схема документа Знак"/>
    <w:basedOn w:val="a0"/>
    <w:link w:val="af2"/>
    <w:semiHidden/>
    <w:rsid w:val="004158C5"/>
    <w:rPr>
      <w:rFonts w:ascii="Tahoma" w:hAnsi="Tahoma"/>
      <w:sz w:val="28"/>
      <w:shd w:val="clear" w:color="auto" w:fill="000080"/>
    </w:rPr>
  </w:style>
  <w:style w:type="paragraph" w:styleId="23">
    <w:name w:val="Body Text 2"/>
    <w:basedOn w:val="a"/>
    <w:link w:val="24"/>
    <w:rsid w:val="004158C5"/>
    <w:pPr>
      <w:spacing w:after="0" w:line="240" w:lineRule="auto"/>
      <w:ind w:right="-71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4158C5"/>
    <w:rPr>
      <w:rFonts w:ascii="Times New Roman" w:hAnsi="Times New Roman"/>
      <w:sz w:val="28"/>
    </w:rPr>
  </w:style>
  <w:style w:type="paragraph" w:styleId="3">
    <w:name w:val="Body Text 3"/>
    <w:basedOn w:val="a"/>
    <w:link w:val="30"/>
    <w:rsid w:val="004158C5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4158C5"/>
    <w:rPr>
      <w:rFonts w:ascii="Times New Roman" w:hAnsi="Times New Roman"/>
      <w:sz w:val="28"/>
    </w:rPr>
  </w:style>
  <w:style w:type="paragraph" w:customStyle="1" w:styleId="FR1">
    <w:name w:val="FR1"/>
    <w:rsid w:val="004158C5"/>
    <w:pPr>
      <w:widowControl w:val="0"/>
      <w:autoSpaceDE w:val="0"/>
      <w:autoSpaceDN w:val="0"/>
      <w:adjustRightInd w:val="0"/>
      <w:spacing w:before="120"/>
      <w:ind w:left="1040"/>
      <w:jc w:val="right"/>
    </w:pPr>
    <w:rPr>
      <w:rFonts w:ascii="Arial" w:hAnsi="Arial" w:cs="Arial"/>
      <w:sz w:val="28"/>
      <w:szCs w:val="28"/>
    </w:rPr>
  </w:style>
  <w:style w:type="paragraph" w:styleId="af4">
    <w:name w:val="Block Text"/>
    <w:basedOn w:val="a"/>
    <w:rsid w:val="004158C5"/>
    <w:pPr>
      <w:spacing w:after="0" w:line="260" w:lineRule="auto"/>
      <w:ind w:left="2160" w:right="1200"/>
      <w:jc w:val="both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pple-converted-space">
    <w:name w:val="apple-converted-space"/>
    <w:basedOn w:val="a0"/>
    <w:rsid w:val="004158C5"/>
  </w:style>
  <w:style w:type="paragraph" w:styleId="af5">
    <w:name w:val="Normal (Web)"/>
    <w:basedOn w:val="a"/>
    <w:uiPriority w:val="99"/>
    <w:unhideWhenUsed/>
    <w:rsid w:val="004158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locked/>
    <w:rsid w:val="004158C5"/>
    <w:rPr>
      <w:b/>
      <w:bCs/>
    </w:rPr>
  </w:style>
  <w:style w:type="character" w:styleId="af7">
    <w:name w:val="Emphasis"/>
    <w:basedOn w:val="a0"/>
    <w:qFormat/>
    <w:locked/>
    <w:rsid w:val="004158C5"/>
    <w:rPr>
      <w:i/>
      <w:iCs/>
    </w:rPr>
  </w:style>
  <w:style w:type="paragraph" w:customStyle="1" w:styleId="ConsPlusNormal">
    <w:name w:val="ConsPlusNormal"/>
    <w:rsid w:val="004158C5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2">
    <w:name w:val="Без интервала1"/>
    <w:rsid w:val="004158C5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391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F00AA-FFB3-4525-A824-67EF97A8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1826</Words>
  <Characters>13083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8</cp:revision>
  <cp:lastPrinted>2026-03-31T07:26:00Z</cp:lastPrinted>
  <dcterms:created xsi:type="dcterms:W3CDTF">2023-12-08T07:53:00Z</dcterms:created>
  <dcterms:modified xsi:type="dcterms:W3CDTF">2026-03-31T07:29:00Z</dcterms:modified>
</cp:coreProperties>
</file>