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E8" w:rsidRPr="008A654B" w:rsidRDefault="00F748E8" w:rsidP="00F748E8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ED4BEF" wp14:editId="0887102E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E8" w:rsidRPr="009857DB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F748E8" w:rsidRPr="009857DB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F748E8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F748E8" w:rsidRPr="008A654B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748E8" w:rsidRPr="008A654B" w:rsidRDefault="00F748E8" w:rsidP="00F748E8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F748E8" w:rsidRPr="008A654B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66423">
        <w:rPr>
          <w:rFonts w:ascii="Times New Roman" w:hAnsi="Times New Roman"/>
          <w:sz w:val="28"/>
          <w:szCs w:val="28"/>
        </w:rPr>
        <w:t xml:space="preserve">от </w:t>
      </w:r>
      <w:r w:rsidR="00F66423" w:rsidRPr="00F66423">
        <w:rPr>
          <w:rFonts w:ascii="Times New Roman" w:hAnsi="Times New Roman"/>
          <w:sz w:val="28"/>
          <w:szCs w:val="28"/>
        </w:rPr>
        <w:t>09</w:t>
      </w:r>
      <w:r w:rsidRPr="00F66423">
        <w:rPr>
          <w:rFonts w:ascii="Times New Roman" w:hAnsi="Times New Roman"/>
          <w:sz w:val="28"/>
          <w:szCs w:val="28"/>
        </w:rPr>
        <w:t xml:space="preserve"> </w:t>
      </w:r>
      <w:r w:rsidR="00F66423" w:rsidRPr="00F66423">
        <w:rPr>
          <w:rFonts w:ascii="Times New Roman" w:hAnsi="Times New Roman"/>
          <w:sz w:val="28"/>
          <w:szCs w:val="28"/>
        </w:rPr>
        <w:t>июля 2026 года №101</w:t>
      </w:r>
      <w:r w:rsidRPr="00F66423">
        <w:rPr>
          <w:rFonts w:ascii="Times New Roman" w:hAnsi="Times New Roman"/>
          <w:sz w:val="28"/>
          <w:szCs w:val="28"/>
        </w:rPr>
        <w:t>-р</w:t>
      </w:r>
    </w:p>
    <w:p w:rsidR="00F748E8" w:rsidRDefault="00F748E8" w:rsidP="00F748E8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F748E8" w:rsidRDefault="00F748E8" w:rsidP="006560A8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6560A8" w:rsidRDefault="006560A8" w:rsidP="00F748E8">
      <w:pPr>
        <w:pStyle w:val="a7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Питерского муниципального района Саратовской области</w:t>
      </w:r>
      <w:r w:rsidR="00F74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10D6E">
        <w:rPr>
          <w:rFonts w:ascii="Times New Roman" w:hAnsi="Times New Roman" w:cs="Times New Roman"/>
          <w:sz w:val="28"/>
          <w:szCs w:val="28"/>
        </w:rPr>
        <w:t>1 полугодие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974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статьей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264.2 Бюджетного кодекса</w:t>
      </w:r>
      <w:r w:rsidR="001A3888">
        <w:rPr>
          <w:rFonts w:ascii="Times New Roman CYR" w:hAnsi="Times New Roman CYR" w:cs="Times New Roman CYR"/>
          <w:sz w:val="28"/>
          <w:szCs w:val="28"/>
        </w:rPr>
        <w:t xml:space="preserve"> Российской Федерации, Положением</w:t>
      </w:r>
      <w:r>
        <w:rPr>
          <w:rFonts w:ascii="Times New Roman CYR" w:hAnsi="Times New Roman CYR" w:cs="Times New Roman CYR"/>
          <w:sz w:val="28"/>
          <w:szCs w:val="28"/>
        </w:rPr>
        <w:t xml:space="preserve"> о бюджетном процессе в Питерском мун</w:t>
      </w:r>
      <w:r w:rsidR="001A3888">
        <w:rPr>
          <w:rFonts w:ascii="Times New Roman CYR" w:hAnsi="Times New Roman CYR" w:cs="Times New Roman CYR"/>
          <w:sz w:val="28"/>
          <w:szCs w:val="28"/>
        </w:rPr>
        <w:t xml:space="preserve">иципальном районе, </w:t>
      </w:r>
      <w:proofErr w:type="spellStart"/>
      <w:r w:rsidR="001A3888">
        <w:rPr>
          <w:rFonts w:ascii="Times New Roman CYR" w:hAnsi="Times New Roman CYR" w:cs="Times New Roman CYR"/>
          <w:sz w:val="28"/>
          <w:szCs w:val="28"/>
        </w:rPr>
        <w:t>утвержденным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решением Собрания депутатов от 13 апреля 2020 года №40-2:</w:t>
      </w:r>
    </w:p>
    <w:p w:rsidR="006560A8" w:rsidRPr="00721FED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F748E8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Утвердить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отчет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 исполнении бюджета 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A10D6E">
        <w:rPr>
          <w:rFonts w:ascii="Times New Roman" w:hAnsi="Times New Roman"/>
          <w:sz w:val="28"/>
          <w:szCs w:val="28"/>
        </w:rPr>
        <w:t>1 полугодие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974A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доходам в сумме </w:t>
      </w:r>
      <w:r w:rsidR="008D0053">
        <w:rPr>
          <w:rFonts w:ascii="Times New Roman" w:eastAsia="Times New Roman" w:hAnsi="Times New Roman" w:cs="Times New Roman"/>
          <w:color w:val="000000"/>
          <w:sz w:val="28"/>
          <w:szCs w:val="28"/>
        </w:rPr>
        <w:t>347 570,0</w:t>
      </w:r>
      <w:r w:rsidR="00710B59" w:rsidRPr="00656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8D0053">
        <w:rPr>
          <w:rFonts w:ascii="Times New Roman" w:eastAsia="Times New Roman" w:hAnsi="Times New Roman" w:cs="Times New Roman"/>
          <w:color w:val="000000"/>
          <w:sz w:val="28"/>
          <w:szCs w:val="28"/>
        </w:rPr>
        <w:t>352 888,7</w:t>
      </w:r>
      <w:r w:rsidR="000E09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677C6">
        <w:rPr>
          <w:rFonts w:ascii="Times New Roman" w:hAnsi="Times New Roman"/>
          <w:sz w:val="28"/>
          <w:szCs w:val="28"/>
        </w:rPr>
        <w:t>тыс</w:t>
      </w:r>
      <w:r w:rsidRPr="00721F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рублей, по источникам в </w:t>
      </w:r>
      <w:r w:rsidRPr="009C4E18">
        <w:rPr>
          <w:rFonts w:ascii="Times New Roman" w:hAnsi="Times New Roman"/>
          <w:sz w:val="28"/>
          <w:szCs w:val="28"/>
        </w:rPr>
        <w:t xml:space="preserve">сумме </w:t>
      </w:r>
      <w:r w:rsidR="00E000B6">
        <w:rPr>
          <w:rFonts w:ascii="Times New Roman" w:hAnsi="Times New Roman"/>
          <w:sz w:val="28"/>
          <w:szCs w:val="28"/>
        </w:rPr>
        <w:t xml:space="preserve">– </w:t>
      </w:r>
      <w:r w:rsidR="008D0053">
        <w:rPr>
          <w:rFonts w:ascii="Times New Roman" w:hAnsi="Times New Roman"/>
          <w:sz w:val="28"/>
          <w:szCs w:val="28"/>
        </w:rPr>
        <w:t>5 318,7</w:t>
      </w:r>
      <w:r w:rsidR="00D00685">
        <w:rPr>
          <w:rFonts w:ascii="Arial CYR" w:eastAsia="Times New Roman" w:hAnsi="Arial CYR" w:cs="Arial CYR"/>
          <w:color w:val="000000"/>
          <w:sz w:val="16"/>
          <w:szCs w:val="16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>тыс. рублей согласно приложению.</w:t>
      </w:r>
    </w:p>
    <w:p w:rsidR="006560A8" w:rsidRPr="006F039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FED">
        <w:rPr>
          <w:rFonts w:ascii="Times New Roman" w:hAnsi="Times New Roman"/>
          <w:sz w:val="28"/>
          <w:szCs w:val="28"/>
        </w:rPr>
        <w:t>2.</w:t>
      </w:r>
      <w:r w:rsidR="00F748E8">
        <w:rPr>
          <w:rFonts w:ascii="Times New Roman" w:hAnsi="Times New Roman"/>
          <w:sz w:val="28"/>
          <w:szCs w:val="28"/>
        </w:rPr>
        <w:tab/>
      </w:r>
      <w:r w:rsidRPr="00721FED">
        <w:rPr>
          <w:rFonts w:ascii="Times New Roman" w:hAnsi="Times New Roman"/>
          <w:sz w:val="28"/>
          <w:szCs w:val="28"/>
        </w:rPr>
        <w:t>Настоящее распоряжение подлежит опубликованию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https</w:t>
      </w:r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://</w:t>
      </w:r>
      <w:proofErr w:type="spellStart"/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piterka</w:t>
      </w:r>
      <w:proofErr w:type="spellEnd"/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proofErr w:type="spellStart"/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gosuslugi</w:t>
      </w:r>
      <w:proofErr w:type="spellEnd"/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proofErr w:type="spellStart"/>
      <w:r w:rsidR="00A974A6" w:rsidRPr="006F0398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1A388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/</w:t>
      </w:r>
      <w:bookmarkStart w:id="0" w:name="_GoBack"/>
      <w:bookmarkEnd w:id="0"/>
      <w:r w:rsidRPr="006F0398">
        <w:rPr>
          <w:rFonts w:ascii="Times New Roman" w:hAnsi="Times New Roman"/>
          <w:sz w:val="28"/>
          <w:szCs w:val="28"/>
        </w:rPr>
        <w:t>.</w:t>
      </w:r>
    </w:p>
    <w:p w:rsidR="006560A8" w:rsidRDefault="00F748E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6560A8">
        <w:rPr>
          <w:rFonts w:ascii="Times New Roman" w:hAnsi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748E8" w:rsidRDefault="00F748E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        </w:t>
      </w:r>
      <w:r w:rsidR="006F039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560A8" w:rsidRDefault="006560A8" w:rsidP="006560A8">
      <w:pPr>
        <w:spacing w:after="0"/>
        <w:jc w:val="both"/>
        <w:sectPr w:rsidR="006560A8" w:rsidSect="00344C69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br w:type="page"/>
      </w:r>
    </w:p>
    <w:p w:rsidR="00F748E8" w:rsidRPr="00B871B0" w:rsidRDefault="00F748E8" w:rsidP="00F748E8">
      <w:pPr>
        <w:widowControl w:val="0"/>
        <w:spacing w:line="240" w:lineRule="auto"/>
        <w:ind w:left="978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B871B0">
        <w:rPr>
          <w:rFonts w:ascii="Times New Roman" w:hAnsi="Times New Roman"/>
          <w:sz w:val="28"/>
          <w:szCs w:val="28"/>
        </w:rPr>
        <w:t xml:space="preserve">к постановлению администрации муниципального района от </w:t>
      </w:r>
      <w:r w:rsidR="00014688">
        <w:rPr>
          <w:rFonts w:ascii="Times New Roman" w:hAnsi="Times New Roman"/>
          <w:sz w:val="28"/>
          <w:szCs w:val="28"/>
        </w:rPr>
        <w:t>09</w:t>
      </w:r>
      <w:r w:rsidRPr="00014688">
        <w:rPr>
          <w:rFonts w:ascii="Times New Roman" w:hAnsi="Times New Roman"/>
          <w:sz w:val="28"/>
          <w:szCs w:val="28"/>
        </w:rPr>
        <w:t xml:space="preserve"> </w:t>
      </w:r>
      <w:r w:rsidR="00014688">
        <w:rPr>
          <w:rFonts w:ascii="Times New Roman" w:hAnsi="Times New Roman"/>
          <w:sz w:val="28"/>
          <w:szCs w:val="28"/>
        </w:rPr>
        <w:t>июля 2026 года №101</w:t>
      </w:r>
      <w:r w:rsidRPr="00014688">
        <w:rPr>
          <w:rFonts w:ascii="Times New Roman" w:hAnsi="Times New Roman"/>
          <w:sz w:val="28"/>
          <w:szCs w:val="28"/>
        </w:rPr>
        <w:t>-</w:t>
      </w:r>
      <w:r w:rsidR="00014688">
        <w:rPr>
          <w:rFonts w:ascii="Times New Roman" w:hAnsi="Times New Roman"/>
          <w:sz w:val="28"/>
          <w:szCs w:val="28"/>
        </w:rPr>
        <w:t>р</w:t>
      </w:r>
    </w:p>
    <w:p w:rsidR="00F748E8" w:rsidRDefault="00F748E8" w:rsidP="00656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8E8" w:rsidRDefault="00F748E8" w:rsidP="00656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0A8" w:rsidRPr="002E25C2" w:rsidRDefault="006560A8" w:rsidP="00656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B6FBC" w:rsidRDefault="006560A8" w:rsidP="006560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ОБ ИСПОЛНЕНИИ БЮДЖЕТА ЗА </w:t>
      </w:r>
      <w:r w:rsidR="00A10D6E">
        <w:rPr>
          <w:rFonts w:ascii="Times New Roman" w:hAnsi="Times New Roman" w:cs="Times New Roman"/>
          <w:b/>
          <w:sz w:val="24"/>
          <w:szCs w:val="24"/>
        </w:rPr>
        <w:t>1 ПОЛУГОДИЕ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5C2">
        <w:rPr>
          <w:rFonts w:ascii="Times New Roman" w:hAnsi="Times New Roman" w:cs="Times New Roman"/>
          <w:b/>
          <w:sz w:val="24"/>
          <w:szCs w:val="24"/>
        </w:rPr>
        <w:t>202</w:t>
      </w:r>
      <w:r w:rsidR="00A974A6">
        <w:rPr>
          <w:rFonts w:ascii="Times New Roman" w:hAnsi="Times New Roman" w:cs="Times New Roman"/>
          <w:b/>
          <w:sz w:val="24"/>
          <w:szCs w:val="24"/>
        </w:rPr>
        <w:t>6</w:t>
      </w:r>
      <w:r w:rsidRPr="002E25C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560A8" w:rsidRDefault="006560A8" w:rsidP="006560A8">
      <w:pPr>
        <w:jc w:val="center"/>
        <w:rPr>
          <w:rFonts w:ascii="Times New Roman" w:hAnsi="Times New Roman" w:cs="Times New Roman"/>
          <w:b/>
        </w:rPr>
      </w:pPr>
      <w:r w:rsidRPr="006560A8">
        <w:rPr>
          <w:rFonts w:ascii="Times New Roman" w:hAnsi="Times New Roman" w:cs="Times New Roman"/>
          <w:b/>
        </w:rPr>
        <w:t>1. Доходы бюджета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1258"/>
        <w:gridCol w:w="2746"/>
        <w:gridCol w:w="1888"/>
        <w:gridCol w:w="1888"/>
        <w:gridCol w:w="1888"/>
      </w:tblGrid>
      <w:tr w:rsidR="008D0053" w:rsidRPr="008D0053" w:rsidTr="006F0398">
        <w:trPr>
          <w:trHeight w:val="258"/>
        </w:trPr>
        <w:tc>
          <w:tcPr>
            <w:tcW w:w="1691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4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660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60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60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8D0053" w:rsidRPr="008D0053" w:rsidTr="006F0398">
        <w:trPr>
          <w:trHeight w:val="433"/>
        </w:trPr>
        <w:tc>
          <w:tcPr>
            <w:tcW w:w="169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3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433"/>
        </w:trPr>
        <w:tc>
          <w:tcPr>
            <w:tcW w:w="169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3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285"/>
        </w:trPr>
        <w:tc>
          <w:tcPr>
            <w:tcW w:w="169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3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0053" w:rsidRPr="008D0053" w:rsidTr="006F0398">
        <w:trPr>
          <w:trHeight w:val="345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444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752 924 008,92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347 570 027,44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405 353 981,48</w:t>
            </w:r>
          </w:p>
        </w:tc>
      </w:tr>
      <w:tr w:rsidR="008D0053" w:rsidRPr="008D0053" w:rsidTr="006F0398">
        <w:trPr>
          <w:trHeight w:val="30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187 241,20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270 006,52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187 241,20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270 006,52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187 241,20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270 006,52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036 1 16 01060 01 0000 140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24 777,12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42 080,11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036 1 16 01063 01 0000 140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24 777,12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42 080,11</w:t>
            </w:r>
          </w:p>
        </w:tc>
      </w:tr>
      <w:tr w:rsidR="008D0053" w:rsidRPr="008D0053" w:rsidTr="006F0398">
        <w:trPr>
          <w:trHeight w:val="226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036 1 16 01063 01 0008 140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8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6F039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психоактивных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веществ)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036 1 16 01063 01 0009 140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4 357,23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036 1 16 01063 01 0101 140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17 919,89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42 080,11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036 1 16 01070 01 0000 140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036 1 16 01073 01 0000 140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036 1 16 01073 01 0017 140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036 1 16 01073 01 0027 140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036 1 16 01120 01 0000 140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036 1 16 01123 01 0000 140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защиты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036 1 16 01123 01 9000 140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036 1 16 01140 01 0000 140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33 000,00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036 1 16 01143 01 0000 140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33 000,00</w:t>
            </w:r>
          </w:p>
        </w:tc>
      </w:tr>
      <w:tr w:rsidR="008D0053" w:rsidRPr="008D0053" w:rsidTr="006F0398">
        <w:trPr>
          <w:trHeight w:val="165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036 1 16 01143 01 0016 140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036 1 16 01143 01 9000 140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33 000,00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036 1 16 01170 01 0000 140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036 1 16 01173 01 0000 140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557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036 1 16 01173 01 9000 140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21 650,00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21 650,00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8D0053" w:rsidRPr="008D0053" w:rsidTr="006F0398">
        <w:trPr>
          <w:trHeight w:val="226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036 1 16 01193 01 0005 140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036 1 16 01193 01 0007 140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3 650,00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036 1 16 01193 01 0013 140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65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служащего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либо бывшего государственного или муниципального служащего)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036 1 16 01193 01 0029 140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036 1 16 01193 01 9000 140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036 1 16 01200 01 0000 140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106 914,08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149 926,41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036 1 16 01203 01 0000 140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106 914,08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149 926,41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036 1 16 01203 01 0021 140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9 340,49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036 1 16 01203 01 0025 140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70 073,59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149 926,41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036 1 16 01203 01 9000 140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043 1 16 00000 00 0000 000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043 1 16 01000 01 0000 140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043 1 16 01200 01 0000 140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043 1 16 01203 01 0000 140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043 1 16 01203 01 9000 140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048 1 00 00000 00 0000 000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ПРИ ПОЛЬЗОВАНИИ ПРИРОДНЫМИ РЕСУРСАМИ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048 1 12 00000 00 0000 000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048 1 12 01000 01 0000 120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048 1 12 01010 01 0000 120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048 1 12 01010 01 6000 120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68 803 464,52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4 868 282,88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63 962 732,19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27 248 000,00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2 223 027,19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25 024 972,81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061 1 11 05000 00 0000 120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27 248 000,00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2 223 027,19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25 024 972,81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061 1 11 05010 00 0000 120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2 169 466,19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18 330 533,81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061 1 11 05013 05 0000 120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2 169 466,19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18 330 533,81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061 1 11 05030 00 0000 120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6 748 000,00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53 561,00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6 694 439,00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061 1 11 05035 05 0000 120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6 748 000,00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53 561,00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6 694 439,00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41 465 464,52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2 583 236,68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38 882 227,84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061 1 14 02000 00 0000 000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2 400 552,12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2 599 447,88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), в части реализации основных средств по указанному имуществу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061 1 14 02050 05 0000 410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2 400 552,12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2 599 447,88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), в части реализации основных средств по указанному имуществу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061 1 14 02053 05 0000 410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2 400 552,12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2 599 447,88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061 1 14 06000 00 0000 430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36 465 464,52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182 684,56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36 282 779,96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061 1 14 06010 00 0000 430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36 465 464,52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182 684,56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36 282 779,96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061 1 14 06013 05 0000 430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36 465 464,52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182 684,56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36 282 779,96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61 468,46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55 531,54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061 1 16 01000 01 0000 140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34 468,46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55 531,54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061 1 16 01050 01 0000 140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34 468,46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55 531,54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061 1 16 01053 01 0000 140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34 468,46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55 531,54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061 1 16 01053 01 2302 140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34 468,46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55 531,54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061 1 16 02000 02 0000 140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061 1 16 02020 02 0000 140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061 1 17 00000 00 0000 000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550,55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061 1 17 05000 00 0000 180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550,55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061 1 17 05050 05 0000 180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550,55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062 1 16 00000 00 0000 000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в целях возмещения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ущерба (убытков)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062 1 16 10000 00 0000 140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1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по искам о возмещении ущерба, а также платежи, уплачиваемые при добровольном возмещении ущерба,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муниципальному имуществу муниципального района (за исключением имущества,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закрепленного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062 1 16 10030 05 0000 140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Прочее возмещение ущерба,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муниципальному имуществу муниципального района (за исключением имущества,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закрепленного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062 1 16 10032 05 0000 140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615 400 944,40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316 248 886,85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299 150 602,04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617 447 153,45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318 296 551,41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299 150 602,04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67 791 800,00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61 125 100,00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062 2 02 15001 00 0000 150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67 791 800,00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61 125 100,00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062 2 02 15001 05 0000 150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67 791 800,00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61 125 100,00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117 832 966,76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75 274 949,47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42 558 017,29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в целях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софинансирования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расходных обязательств субъектов Российской Федерации и города Байконура,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062 2 02 25144 00 0000 150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79 761 000,00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22 164 946,59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в целях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софинансирования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расходных обязательств,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062 2 02 25144 05 0000 150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79 761 000,00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22 164 946,59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062 2 02 25304 00 0000 150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2 063 275,61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062 2 02 25304 05 0000 150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2 063 275,61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мероприятий по обеспечению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жильем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молодых семей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062 2 02 25497 00 0000 150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реализацию мероприятий по обеспечению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жильем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молодых семей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062 2 02 25497 05 0000 150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поддержку отрасли культуры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062 2 02 25519 00 0000 150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поддержку отрасли культуры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062 2 02 25519 05 0000 150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31 982 507,38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13 781 901,38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18 200 606,00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977B5F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977B5F">
              <w:rPr>
                <w:rFonts w:ascii="Times New Roman" w:eastAsia="Times New Roman" w:hAnsi="Times New Roman" w:cs="Times New Roman"/>
                <w:color w:val="000000"/>
              </w:rPr>
              <w:t>Субсидии</w:t>
            </w: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062 2 02 29999 05 0078 150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26 876 100,00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11 149 979,16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15 726 120,84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капитального и текущего ремонта образовательных учреждений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062 2 02 29999 05 0086 150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062 2 02 29999 05 0126 150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комплексных кадастровых работ местного значения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062 2 02 29999 05 0144 150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289 317 700,00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149 404 584,62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139 913 115,38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269 916 700,00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138 553 751,97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131 362 948,03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269 916 700,00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138 553 751,97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131 362 948,03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062 2 02 30024 05 0001 150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104 341 016,59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85 880 783,41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062 2 02 30024 05 0003 150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324 318,59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332 881,41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исполнение государственных полномочий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расчету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 предоставлению дотаций поселениям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062 2 02 30024 05 0007 150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502 000,00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</w:t>
            </w:r>
            <w:r w:rsidR="00783491">
              <w:rPr>
                <w:rFonts w:ascii="Times New Roman" w:eastAsia="Times New Roman" w:hAnsi="Times New Roman" w:cs="Times New Roman"/>
                <w:color w:val="000000"/>
              </w:rPr>
              <w:t>ть протоколы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062 2 02 30024 05 0008 150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173 566,70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483 633,30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граждан  в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части расходов на оплату труд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062 2 02 30024 05 0009 150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130 200,00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527 000,00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компенсации родительской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платы  за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присмотр и уход за детьми в образовательных организациях, реализ</w:t>
            </w:r>
            <w:r w:rsidR="00021B54">
              <w:rPr>
                <w:rFonts w:ascii="Times New Roman" w:eastAsia="Times New Roman" w:hAnsi="Times New Roman" w:cs="Times New Roman"/>
                <w:color w:val="000000"/>
              </w:rPr>
              <w:t>ующих основную общеобразовательную программу дошкольного образования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062 2 02 30024 05 0012 150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062 2 02 30024 05 0014 150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предоставление  питания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</w:t>
            </w:r>
            <w:r w:rsidR="00576091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062 2 02 30024 05 0027 150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6 596 237,00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10 355 263,00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062 2 02 30024 05 0029 150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132 300,00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48 520,70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83 779,30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062 2 02 30024 05 0037 150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26 230 820,97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32 923 379,03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062 2 02 30024 05 0043 150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193 632,00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84 768,00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062 2 02 30024 05 0045 150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13 839,42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35 360,58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062 2 02 35120 00 0000 150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062 2 02 35120 05 0000 150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062 2 02 35303 00 0000 150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8 544 267,35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062 2 02 35303 05 0000 150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8 544 267,35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81 379 586,69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25 825 217,32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55 554 369,37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062 2 02 45050 00 0000 150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405 853,89</w:t>
            </w:r>
          </w:p>
        </w:tc>
      </w:tr>
      <w:tr w:rsidR="008D0053" w:rsidRPr="008D0053" w:rsidTr="006F0398">
        <w:trPr>
          <w:trHeight w:val="18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062 2 02 45050 05 0000 150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405 853,89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062 2 02 45179 00 0000 150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520 694,20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062 2 02 45179 05 0000 150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520 694,20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79 176 886,69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24 549 065,41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54 627 821,28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79 176 886,69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24 549 065,41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54 627 821,28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062 2 02 49999 05 0006 150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6 525 586,69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6 525 586,69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самоуправления, и в сетевых изданиях данных печатных средств массовой информации,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062 2 02 49999 05 0015 150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062 2 02 49999 05 0067 150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757 934,75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1 142 065,25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062 2 02 49999 05 0070 150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оказание содействия органам местного самоуправления в организации деятельности по военно-патриотическому воспитанию граждан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062 2 02 49999 05 0106 150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264 334,55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370 065,45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062 2 02 49999 05 0110 150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062 2 02 49999 05 0117 150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699 930,00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300 070,00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062 2 02 49999 05 0131 150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316 308,95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302 091,05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062 2 02 49999 05 0145 150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18 865 500,00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9 404 689,07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9 460 810,93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062 2 02 49999 05 0146 150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8D0053" w:rsidRPr="008D0053" w:rsidTr="006F0398">
        <w:trPr>
          <w:trHeight w:val="165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пунктах, закрытом административно-территориальном образовании,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поселках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городского типа и городах с населением до 100 тысяч человек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062 2 02 49999 05 0163 150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4 143 961,79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12 278 138,21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062 2 02 49999 05 0165 150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281 254,95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1 575 245,05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реализацию мероприятий по созданию модульных спортивных сооружений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062 2 02 49999 05 0166 150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905 064,66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29 094 935,34</w:t>
            </w:r>
          </w:p>
        </w:tc>
      </w:tr>
      <w:tr w:rsidR="008D0053" w:rsidRPr="008D0053" w:rsidTr="006F0398">
        <w:trPr>
          <w:trHeight w:val="41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062 2 08 00000 00 0000 000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-1 455,51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Перечисления из бюджетов муниципальных районов (в бюджеты муниципальных районов) для осуществления возврата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зачета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062 2 08 05000 05 0000 150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-1 455,51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062 2 19 00000 00 0000 000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062 2 19 00000 05 0000 150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 на реализацию мероприятий по модернизации школьных систем образования из бюджетов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062 2 19 25750 05 0000 150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-55 683,55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-55 683,55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062 2 19 60010 05 0000 150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-1 990 525,50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-1 990 525,50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68 358 300,00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26 252 849,15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44 906 903,96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30 885 600,00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13 721 718,82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17 246 905,53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30 885 600,00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13 721 718,82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17 246 905,53</w:t>
            </w:r>
          </w:p>
        </w:tc>
      </w:tr>
      <w:tr w:rsidR="008D0053" w:rsidRPr="008D0053" w:rsidTr="006F0398">
        <w:trPr>
          <w:trHeight w:val="3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28 550 600,00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13 314 143,30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15 236 456,70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28 550 600,00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13 314 143,30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15 236 456,70</w:t>
            </w:r>
          </w:p>
        </w:tc>
      </w:tr>
      <w:tr w:rsidR="008D0053" w:rsidRPr="008D0053" w:rsidTr="006F0398">
        <w:trPr>
          <w:trHeight w:val="126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226 865,80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973 134,20</w:t>
            </w:r>
          </w:p>
        </w:tc>
      </w:tr>
      <w:tr w:rsidR="008D0053" w:rsidRPr="008D0053" w:rsidTr="006F0398">
        <w:trPr>
          <w:trHeight w:val="18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226 865,80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973 134,20</w:t>
            </w:r>
          </w:p>
        </w:tc>
      </w:tr>
      <w:tr w:rsidR="008D0053" w:rsidRPr="008D0053" w:rsidTr="006F0398">
        <w:trPr>
          <w:trHeight w:val="206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182 1 01 02021 01 0000 110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1 533,35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47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182 1 01 02021 01 1000 110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1 533,35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8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55 557,61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901 598,79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43 401,21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901 598,79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12 156,40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227.1 Налогового кодекса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182 1 01 02040 01 0000 110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54 284,16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135 715,84</w:t>
            </w:r>
          </w:p>
        </w:tc>
      </w:tr>
      <w:tr w:rsidR="008D0053" w:rsidRPr="008D0053" w:rsidTr="006F0398">
        <w:trPr>
          <w:trHeight w:val="165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227.1 Налогового кодекса Российской Федерации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182 1 01 02040 01 1000 110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54 284,16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135 715,84</w:t>
            </w:r>
          </w:p>
        </w:tc>
      </w:tr>
      <w:tr w:rsidR="008D0053" w:rsidRPr="008D0053" w:rsidTr="006F0398">
        <w:trPr>
          <w:trHeight w:val="2119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69 334,60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69 334,60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7 854 200,00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3 726 719,31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4 127 480,69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7 854 200,00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3 726 719,31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4 127 480,69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4 111 900,00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1 881 013,53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2 230 886,47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4 111 900,00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1 881 013,53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2 230 886,47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11 753,68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7 346,32</w:t>
            </w:r>
          </w:p>
        </w:tc>
      </w:tr>
      <w:tr w:rsidR="008D0053" w:rsidRPr="008D0053" w:rsidTr="006F0398">
        <w:trPr>
          <w:trHeight w:val="165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19 100,00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11 753,68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7 346,32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4 132 200,00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2 043 933,40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2 088 266,60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4 132 200,00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2 043 933,40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2 088 266,60</w:t>
            </w:r>
          </w:p>
        </w:tc>
      </w:tr>
      <w:tr w:rsidR="008D0053" w:rsidRPr="008D0053" w:rsidTr="006F0398">
        <w:trPr>
          <w:trHeight w:val="559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-409 000,00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-209 981,30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-199 018,70</w:t>
            </w:r>
          </w:p>
        </w:tc>
      </w:tr>
      <w:tr w:rsidR="008D0053" w:rsidRPr="008D0053" w:rsidTr="006F0398">
        <w:trPr>
          <w:trHeight w:val="145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-409 000,00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-209 981,30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-199 018,70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9 607 500,00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4 256 659,52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5 353 623,98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182 1 05 02000 02 0000 110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584,50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182 1 05 02010 02 0000 110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584,50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182 1 05 02010 02 3000 110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584,50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4 052 005,20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4 057 693,80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4 052 005,20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4 057 693,80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4 049 806,20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4 057 693,80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182 1 05 03010 01 3000 110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2 199,00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182 1 05 04000 02 0000 110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204 069,82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1 295 930,18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районов3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182 1 05 04020 02 0000 110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204 069,82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1 295 930,18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182 1 05 04020 02 1000 110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204 069,82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1 295 930,18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15 844 000,00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1 832 106,24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14 011 893,76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182 1 06 04000 02 0000 110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15 844 000,00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1 832 106,24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14 011 893,76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182 1 06 04011 02 0000 110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282 539,65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1 292 460,35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182 1 06 04011 02 1000 110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282 539,65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1 292 460,35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182 1 06 04012 02 0000 110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14 269 000,00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1 549 566,59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12 719 433,41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182 1 06 04012 02 1000 110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14 269 000,00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1 549 566,59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12 719 433,41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2 715 645,26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182 1 08 03000 01 0000 110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2 715 645,26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182 1 08 03010 01 0000 110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2 715 645,26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182 1 08 03010 01 1000 110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8D0053" w:rsidRPr="008D0053" w:rsidTr="006F0398">
        <w:trPr>
          <w:trHeight w:val="56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182 1 08 03010 01 1050 110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2 627 679,04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сущест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182 1 08 03010 01 1060 110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87 966,22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501 1 00 00000 00 0000 000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501 1 16 00000 00 0000 000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501 1 16 01000 01 0000 140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501 1 16 01200 01 0000 140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501 1 16 01203 01 0000 140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91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3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501 1 16 01203 01 9000 140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10 967,36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D97496" w:rsidRDefault="00D97496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8D0053" w:rsidRDefault="008D0053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E09CA" w:rsidRDefault="000E09CA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  <w:r w:rsidRPr="000E09CA">
        <w:rPr>
          <w:rFonts w:ascii="Times New Roman" w:hAnsi="Times New Roman" w:cs="Times New Roman"/>
          <w:b/>
        </w:rPr>
        <w:t>2. Расходы бюджета</w:t>
      </w:r>
    </w:p>
    <w:p w:rsidR="008D0053" w:rsidRDefault="008D0053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1292"/>
        <w:gridCol w:w="3147"/>
        <w:gridCol w:w="1653"/>
        <w:gridCol w:w="1918"/>
        <w:gridCol w:w="1918"/>
      </w:tblGrid>
      <w:tr w:rsidR="008D0053" w:rsidRPr="008D0053" w:rsidTr="006F0398">
        <w:trPr>
          <w:trHeight w:val="253"/>
        </w:trPr>
        <w:tc>
          <w:tcPr>
            <w:tcW w:w="1655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35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1060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557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8D0053" w:rsidRPr="008D0053" w:rsidTr="006F0398">
        <w:trPr>
          <w:trHeight w:val="433"/>
        </w:trPr>
        <w:tc>
          <w:tcPr>
            <w:tcW w:w="165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433"/>
        </w:trPr>
        <w:tc>
          <w:tcPr>
            <w:tcW w:w="165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0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240"/>
        </w:trPr>
        <w:tc>
          <w:tcPr>
            <w:tcW w:w="1655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0053" w:rsidRPr="008D0053" w:rsidTr="006F0398">
        <w:trPr>
          <w:trHeight w:val="33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757 584 505,41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352 888 700,91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404 695 804,50</w:t>
            </w:r>
          </w:p>
        </w:tc>
      </w:tr>
      <w:tr w:rsidR="008D0053" w:rsidRPr="008D0053" w:rsidTr="006F0398">
        <w:trPr>
          <w:trHeight w:val="2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01 S2500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324 983,71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455 047,22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01 S2500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324 983,71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455 047,22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01 S2500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324 983,71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455 047,22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01 S2500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324 983,71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057 0801 58 0 02 72500 000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10 507 805,94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14 713 194,06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057 0801 58 0 02 72500 600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10 507 805,94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14 713 194,06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057 0801 58 0 02 72500 610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10 507 805,94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14 713 194,06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057 0801 58 0 02 72500 612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10 507 805,94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057 0801 66 0 01 74020 000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057 0801 66 0 01 74020 600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057 0801 66 0 01 74020 610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057 0801 66 0 01 74020 612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8 079 977,48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9 815 691,59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8 079 977,48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9 815 691,59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8 079 977,48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9 815 691,59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8 079 977,48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057 0801 84 1 11 79904 000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057 0801 84 1 11 79904 600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057 0801 84 1 11 79904 610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2 503 634,06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4 677 165,94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2 503 634,06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4 677 165,94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2 503 634,06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4 677 165,94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2 503 634,06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02 L5191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02 L5191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02 L5191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0801 84 2 02 L5191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21 101 700,00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7 822 270,75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13 279 429,25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20 908 500,00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7 741 525,50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13 166 974,50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20 908 500,00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7 741 525,50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13 166 974,50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057 0804 79 0 00 03200 111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7 400 250,37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057 0804 79 0 00 03200 119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341 275,13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80 745,25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112 454,75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80 745,25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112 454,75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69 973,11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10 170,00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057 0804 79 0 00 03200 247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602,14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057 0804 81 3 00 02200 000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124 794,10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348 905,90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057 0804 81 3 00 02200 100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124 794,10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348 905,90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057 0804 81 3 00 02200 120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124 794,10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348 905,90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057 0804 81 3 00 02200 121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117 732,50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057 0804 81 3 00 02200 129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7 061,60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057 1004 79 0 00 03200 000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057 1004 79 0 00 03200 100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057 1004 79 0 00 03200 110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057 1004 79 0 00 03200 112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Глава муниципального образования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061 0102 81 3 00 01100 000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1 746 661,84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2 289 338,16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061 0102 81 3 00 01100 100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1 746 661,84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2 289 338,16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061 0102 81 3 00 01100 120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1 746 661,84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2 289 338,16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061 0102 81 3 00 01100 121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1 684 024,02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061 0102 81 3 00 01100 129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62 637,82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Сопровождение  автоматизированных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информационных систем формирования и исполнения бюджетов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061 0104 62 0 01 05511 200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061 0104 62 0 01 05511 240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061 0104 62 0 01 05511 242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Оплата членских взносов в Ассоциацию "Совет муниципальных образований Саратовской области"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061 0104 62 0 01 05512 000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061 0104 62 0 01 05512 800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061 0104 62 0 01 05512 850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061 0104 62 0 01 05512 853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061 0104 62 0 01 05513 000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205 506,37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366 993,63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061 0104 62 0 01 05513 200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205 506,37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366 993,63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061 0104 62 0 01 05513 240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205 506,37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366 993,63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061 0104 62 0 01 05513 242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189 796,43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061 0104 62 0 01 05513 244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15 709,94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061 0104 62 0 01 05514 000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2 572 300,00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2 106 356,90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465 943,10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061 0104 62 0 01 05514 200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2 572 300,00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2 106 356,90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465 943,10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061 0104 62 0 01 05514 240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2 572 300,00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2 106 356,90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465 943,10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061 0104 62 0 01 05514 242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26 888,00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061 0104 62 0 01 05514 244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2 079 468,90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средств защиты информации, аттестация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объема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информации по требованиям безопасности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061 0104 62 0 01 05515 000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061 0104 62 0 01 05515 200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061 0104 62 0 01 05515 240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и проведение переподготовки и повышения квалификации руководителей и специалистов органов местного самоуправления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061 0104 62 0 01 05516 000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061 0104 62 0 01 05516 200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061 0104 62 0 01 05516 240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оказание информационно-статистических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061 0104 62 0 01 05517 000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061 0104 62 0 01 05517 200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061 0104 62 0 01 05517 240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14 450,00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061 0104 62 0 01 05517 244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по оплате услуг ОСАГО, осуществление технического осмотра транспортных средств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061 0104 62 0 01 05518 000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8 509,17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35 490,83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061 0104 62 0 01 05518 200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8 509,17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35 490,83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061 0104 62 0 01 05518 240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8 509,17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35 490,83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061 0104 62 0 01 05518 244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8 509,17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061 0104 62 0 01 05519 000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061 0104 62 0 01 05519 200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061 0104 62 0 01 05519 240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061 0104 62 0 01 05519 244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41 055 500,00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15 457 393,50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25 598 106,50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39 095 000,00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14 195 891,04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24 899 108,96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39 095 000,00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14 195 891,04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24 899 108,96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13 478 548,38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061 0104 81 3 00 02200 122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89 199,20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628 143,46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1 710 500,00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1 147 002,46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563 497,54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1 710 500,00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1 147 002,46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563 497,54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3 205,98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061 0104 81 3 00 02200 247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1 143 796,48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061 0104 81 3 00 02200 800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135 500,00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судебных актов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061 0104 81 3 00 02200 830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судебных актов Российской Федерации и мировых соглашений по возмещению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вреда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061 0104 81 3 00 02200 831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061 0104 81 3 00 02200 850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35 500,00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061 0104 81 3 00 02200 853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061 0104 81 3 00 06100 000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38 039,00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14 461,00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061 0104 81 3 00 06100 800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38 039,00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14 461,00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061 0104 81 3 00 06100 850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38 039,00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14 461,00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061 0104 81 3 00 06100 851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14 607,00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061 0104 81 3 00 06100 852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23 432,00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173 566,70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483 633,30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162 750,00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408 750,00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162 750,00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408 750,00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37 750,00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10 816,70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74 883,30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10 816,70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74 883,30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061 0104 81 3 00 76500 244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5 810,70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созданию и организации деятельности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комиссий  по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делам несовершеннолетних и защите их прав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324 318,59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332 881,41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317 601,59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253 898,41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317 601,59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253 898,41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243 933,63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73 667,96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6 717,00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78 983,00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6 717,00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78 983,00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061 0104 81 3 00 76600 244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6 717,00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45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отдельных государственных полномочий по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осуществлению  деятельности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130 200,00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527 000,00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130 200,00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441 300,00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130 200,00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441 300,00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061 0104 81 3 00 77120 240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061 0104 81 3 00 78760 000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264 334,55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370 065,45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061 0104 81 3 00 78760 100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264 334,55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370 065,45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061 0104 81 3 00 78760 120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264 334,55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370 065,45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061 0104 81 3 00 78760 121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203 025,00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061 0104 81 3 00 78760 129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61 309,55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061 0105 80 3 00 51200 000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061 0105 80 3 00 51200 200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061 0105 80 3 00 51200 240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5 900,00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71 0 01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71 0 01 N0000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71 0 01 N0000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3 590 800,00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1 674 223,17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1 916 576,83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3 162 800,00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1 316 462,61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1 846 337,39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3 162 800,00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1 316 462,61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1 846 337,39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061 0113 79 0 00 03200 111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1 247 264,98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061 0113 79 0 00 03200 119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69 197,63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428 000,00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357 760,56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70 239,44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428 000,00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357 760,56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70 239,44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346 152,28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756,27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061 0113 79 0 00 03200 247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10 852,01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2 963 800,00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1 135 382,44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1 828 417,56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2 860 400,00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1 068 642,03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1 791 757,97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2 860 400,00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1 068 642,03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1 791 757,97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061 0309 79 0 00 03200 111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1 018 844,81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061 0309 79 0 00 03200 119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49 797,22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66 740,41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36 659,59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66 740,41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36 659,59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061 0309 79 0 00 03200 242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66 740,41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56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061 0405 89 2 00 77130 000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193 632,00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84 768,00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061 0405 89 2 00 77130 200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193 632,00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84 768,00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061 0405 89 2 00 77130 240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193 632,00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84 768,00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061 0405 89 2 00 77130 244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193 632,00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Капитальный ремонт и ремонт автомобильных дорог общего пользования местного значения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01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01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01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8 344 000,00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02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02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02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9Д807 000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699 930,00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300 070,00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9Д807 200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699 930,00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300 070,00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9Д807 240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699 930,00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300 070,00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9Д807 244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699 930,00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муниципальных округов и городских округов области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SД807 000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77 770,00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922 230,00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SД807 200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77 770,00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922 230,00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SД807 240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77 770,00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922 230,00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03 SД807 244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77 770,00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04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2 557 972,20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6 506 133,14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04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2 557 972,20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6 506 133,14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04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2 557 972,20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6 506 133,14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1 04 9Д000 244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2 557 972,20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Обустройство пешеходных переходов, устройство видеонаблюдения и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видеофиксации</w:t>
            </w:r>
            <w:proofErr w:type="spellEnd"/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01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01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01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дорожных знаков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02 9Д000 000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02 9Д000 200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0409 82 3 02 9Д000 240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комплексных кадастровых работ местного значения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061 0412 46 0 01 79880 000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061 0412 46 0 01 79880 200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061 0412 46 0 01 79880 240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061 0412 46 0 01 79880 244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комплексных кадастровых работ местного значения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S9880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S9880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S9880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46 0 01 S9880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Мероприятия по землеустройству и землепользованию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061 0412 88 0 00 05700 000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061 0412 88 0 00 05700 200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061 0412 88 0 00 05700 240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061 0412 88 0 00 05700 244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по исполнению обязательств, связанных с оплатой по содержанию имущества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061 0501 89 4 00 02550 000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49 318,86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417 681,14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061 0501 89 4 00 02550 200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49 318,86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417 681,14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061 0501 89 4 00 02550 240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467 000,00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49 318,86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417 681,14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061 0501 89 4 00 02550 243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49 318,86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их резервного фонда Правительства Саратовской области, на выполнение неотложных аварийно-восстановительных работ, связанных с предупреждением и ликвидацией чрезвычайных ситуаций природного и техногенного характера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061 0501 89 4 00 79901 000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3 385 431,78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356 756,30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061 0501 89 4 00 79901 200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3 385 431,78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356 756,30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061 0501 89 4 00 79901 240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3 385 431,78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356 756,30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061 0501 89 4 00 79901 244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3 385 431,78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1001 78 1 01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593 925,00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848 075,00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1001 78 1 01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593 925,00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848 075,00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1001 78 1 01 N0000 310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593 925,00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848 075,00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пенсии, социальные доплаты к пенсиям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1001 78 1 01 N0000 312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593 925,00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жилыми помещениями отдельных категорий граждан, установленных, законодательством Саратовской области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76 0 02 L4970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76 0 02 L4970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76 0 02 L4970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гражданам на приобретение жилья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76 0 02 L4970 322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02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02 N0000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02 N0000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05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05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05 N0000 310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47 000,00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05 N0000 313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07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07 N0000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07 N0000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08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5 750 000,00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2 350 000,00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08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5 750 000,00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2 350 000,00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08 N0000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5 750 000,00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2 350 000,00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08 N0000 321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5 750 000,00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10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4 800 000,00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3 750 000,00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10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4 800 000,00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10 N0000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4 800 000,00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3 750 000,00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10 N0000 321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4 800 000,00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выплат ежемесячной муниципальной стипендии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N0001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N0001 340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единовременной выплаты на приобретение учебно-методической литературы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N0002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N0002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N0002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выплат бесплатного обучения на право управления транспортными средствами в ГБПОУ СО "Питерский агропромышленный лицей"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N0003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N0003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11 N0003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12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12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12 N0000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13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65 550,00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13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65 550,00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13 N0000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65 550,00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1003 78 1 13 N0000 321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1006 78 1 09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1006 78 1 09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1006 78 1 09 N0000 340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Размещение социально значимой информации в печатных средствах массовой информации,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самоуправления, и в сетевых изданиях,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данными печатными средствами массовой информации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061 1202 77 1 02 78600 000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061 1202 77 1 02 78600 600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061 1202 77 1 02 78600 610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061 1202 77 1 02 78600 612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061 1202 77 1 04 03100 000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361 176,70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798 023,30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061 1202 77 1 04 03100 600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361 176,70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798 023,30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061 1202 77 1 04 03100 610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361 176,70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798 023,30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061 1202 77 1 04 03100 611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361 176,70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Сопровождение  автоматизированных</w:t>
            </w:r>
            <w:proofErr w:type="gram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информационных систем формирования и исполнения бюджетов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434 772,00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59 728,00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062 0106 62 0 01 05511 200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434 772,00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59 728,00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062 0106 62 0 01 05511 240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434 772,00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59 728,00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062 0106 62 0 01 05511 242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434 772,00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062 0106 62 0 01 05513 000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84 443,96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220 956,04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062 0106 62 0 01 05513 200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84 443,96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220 956,04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062 0106 62 0 01 05513 240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84 443,96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220 956,04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062 0106 62 0 01 05513 242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84 443,96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062 0106 62 0 01 05514 000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51 998,00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62 502,00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062 0106 62 0 01 05514 200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51 998,00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62 502,00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062 0106 62 0 01 05514 240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51 998,00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62 502,00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062 0106 62 0 01 05514 242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062 0106 62 0 01 05514 244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43 498,00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средств защиты информации, аттестация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объема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информации по требованиям безопасности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062 0106 62 0 01 05515 000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062 0106 62 0 01 05515 200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062 0106 62 0 01 05515 240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062 0106 62 0 01 05519 000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3 236,04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3 263,96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062 0106 62 0 01 05519 200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3 236,04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3 263,96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062 0106 62 0 01 05519 240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3 236,04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3 263,96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062 0106 62 0 01 05519 244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3 236,04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8 813 000,00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3 314 985,17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5 498 014,83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8 680 800,00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3 251 765,00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5 429 035,00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8 680 800,00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3 251 765,00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5 429 035,00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3 092 568,40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159 196,60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132 200,00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63 220,17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68 979,83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132 200,00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63 220,17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68 979,83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062 0106 81 3 00 02200 247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63 220,17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062 0106 81 3 00 06100 000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7 280,55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1 966,00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5 314,55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062 0106 81 3 00 06100 800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7 280,55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1 966,00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5 314,55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062 0106 81 3 00 06100 850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7 280,55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1 966,00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5 314,55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062 0106 81 3 00 06100 851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1 286,00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062 0106 81 3 00 06100 852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680,00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трансферты, передаваемые бюджетам сельских поселений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062 0409 87 1 00 07011 000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062 0409 87 1 00 07011 500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062 0409 87 1 00 07011 540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Обслуживание государственного (муниципального) внутреннего долга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062 1301 85 0 00 08710 000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062 1301 85 0 00 08710 700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Обслуживание муниципального долга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062 1301 85 0 00 08710 730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1 919,45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поселений района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062 1401 87 1 00 07010 000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2 128 600,00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062 1401 87 1 00 07010 500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2 128 600,00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062 1401 87 1 00 07010 510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2 128 600,00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062 1401 87 1 00 07010 511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2 128 200,00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государственных полномочий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расчету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и предоставлению дотаций поселениям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062 1401 87 1 00 76100 000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502 000,00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062 1401 87 1 00 76100 500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502 000,00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062 1401 87 1 00 76100 510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502 000,00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062 1401 87 1 00 76100 511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501 600,00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063 0103 62 0 01 05514 000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063 0103 62 0 01 05514 200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063 0103 62 0 01 05514 240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063 0103 62 0 01 05514 244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063 0103 62 0 01 05519 000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778,98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721,02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063 0103 62 0 01 05519 200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778,98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721,02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063 0103 62 0 01 05519 240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778,98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721,02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063 0103 62 0 01 05519 244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778,98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исполнение функций центрального аппарата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063 0103 81 1 00 02200 000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259 971,98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495 028,02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063 0103 81 1 00 02200 100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259 971,98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495 028,02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063 0103 81 1 00 02200 120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259 971,98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495 028,02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063 0103 81 1 00 02200 121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247 482,00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063 0103 81 1 00 02200 129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12 489,98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064 0106 62 0 01 05514 000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064 0106 62 0 01 05514 200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064 0106 62 0 01 05514 240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председателя Контрольно-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счетной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комиссии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064 0106 81 2 00 03100 000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302 081,88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707 218,12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064 0106 81 2 00 03100 100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302 081,88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707 218,12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064 0106 81 2 00 03100 120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302 081,88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707 218,12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064 0106 81 2 00 03100 121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285 690,00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064 0106 81 2 00 03100 129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16 391,88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50 507 072,17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19 932 527,19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30 574 544,98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50 507 072,17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19 932 527,19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30 574 544,98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50 507 072,17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19 932 527,19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30 574 544,98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19 932 527,19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074 0701 83 1 02 76700 000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26 230 820,97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32 923 379,03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074 0701 83 1 02 76700 600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26 230 820,97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32 923 379,03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074 0701 83 1 02 76700 610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26 230 820,97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32 923 379,03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074 0701 83 1 02 76700 611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26 230 820,97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24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пунктах, закрытом административно- территориальном образовании,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поселках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городского типа и городах с населением до 100 тысяч человек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074 0701 83 1 03 78510 000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4 143 961,79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12 278 138,21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074 0701 83 1 03 78510 600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4 143 961,79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12 278 138,21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074 0701 83 1 03 78510 610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4 143 961,79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12 278 138,21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074 0701 83 1 03 78510 612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4 143 961,79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1044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их резервного фонда Правительства Саратовской области, на выполнение неотложных аварийно-восстановительных работ, связанных с предупреждением и ликвидацией чрезвычайных ситуаций природного и техноге</w:t>
            </w:r>
            <w:r w:rsidR="00576091">
              <w:rPr>
                <w:rFonts w:ascii="Times New Roman" w:eastAsia="Times New Roman" w:hAnsi="Times New Roman" w:cs="Times New Roman"/>
                <w:color w:val="000000"/>
              </w:rPr>
              <w:t>нного характера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074 0701 83 1 11 79901 000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1 914 318,10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334 080,51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074 0701 83 1 11 79901 600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1 914 318,10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334 080,51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074 0701 83 1 11 79901 610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1 914 318,10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334 080,51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074 0701 83 1 11 79901 612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1 914 318,10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074 0701 83 1 12 79150 000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283 000,00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074 0701 83 1 12 79150 600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283 000,00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074 0701 83 1 12 79150 610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283 000,00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074 0701 83 1 12 79150 612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S9150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84 683,30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400 316,70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S9150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84 683,30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400 316,70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S9150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84 683,30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400 316,70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12 S9150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84 683,30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5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074 0701 83 1 13 72110 000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074 0701 83 1 13 72110 200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074 0701 83 1 13 72110 240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074 0701 83 1 13 72110 244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S2110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S2110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S2110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0701 83 1 13 S2110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67 0 01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215 965,33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109 534,67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67 0 01 N0000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215 965,33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109 534,67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67 0 01 N0000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215 965,33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109 534,67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67 0 01 N0000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215 965,33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18 839 208,25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9 037 785,61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9 801 422,64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18 839 208,25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9 037 785,61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9 801 422,64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18 839 208,25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9 037 785,61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9 801 422,64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9 037 785,61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074 0702 83 2 02 77000 000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104 341 016,59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85 880 783,41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074 0702 83 2 02 77000 600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104 341 016,59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85 880 783,41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074 0702 83 2 02 77000 610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104 341 016,59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85 880 783,41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074 0702 83 2 02 77000 611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104 341 016,59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074 0702 83 2 03 77200 000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6 596 237,00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10 355 263,00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074 0702 83 2 03 77200 600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6 596 237,00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10 355 263,00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074 0702 83 2 03 77200 610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6 596 237,00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10 355 263,00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074 0702 83 2 03 77200 611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6 596 237,00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074 0702 83 2 03 78340 000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281 254,95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1 575 245,05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074 0702 83 2 03 78340 600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281 254,95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1 575 245,05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074 0702 83 2 03 78340 610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281 254,95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1 575 245,05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074 0702 83 2 03 78340 612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281 254,95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</w:t>
            </w:r>
            <w:r w:rsidR="00576091">
              <w:rPr>
                <w:rFonts w:ascii="Times New Roman" w:eastAsia="Times New Roman" w:hAnsi="Times New Roman" w:cs="Times New Roman"/>
                <w:color w:val="000000"/>
              </w:rPr>
              <w:t>ального и текущего ремонта муни</w:t>
            </w: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074 0702 83 2 10 72110 000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074 0702 83 2 10 72110 200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074 0702 83 2 10 72110 240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S2110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S2110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10 S2110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13 L3042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2 063 275,61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13 L3042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2 063 275,61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13 L3042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2 063 275,61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13 L3042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3 081 154,39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074 0702 83 2 14 79905 000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074 0702 83 2 14 79905 600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074 0702 83 2 14 79905 610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432 000,00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074 0702 83 2 16 79150 000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629 000,00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074 0702 83 2 16 79150 600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629 000,00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074 0702 83 2 16 79150 610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629 000,00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074 0702 83 2 16 79150 612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446 000,00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S9150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356 273,00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718 727,00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S9150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356 273,00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718 727,00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S9150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356 273,00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718 727,00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16 S9150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356 273,00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074 0702 83 2 17 72120 000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074 0702 83 2 17 72120 200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074 0702 83 2 17 72120 240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074 0702 83 2 17 72120 244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S2120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S2120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S2120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17 S2120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074 0702 83 2 20 72130 000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074 0702 83 2 20 72130 600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074 0702 83 2 20 72130 610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074 0702 83 2 20 72130 612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074 0702 83 2 21 79190 000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316 308,95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302 091,05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074 0702 83 2 21 79190 600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316 308,95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302 091,05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074 0702 83 2 21 79190 610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316 308,95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302 091,05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074 0702 83 2 21 79190 612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316 308,95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24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24 N0000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24 N0000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10 300,00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24 N0000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115 152,00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524 848,00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115 152,00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524 848,00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115 152,00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524 848,00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115 152,00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074 0702 83 2 25 79260 000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9 289 537,07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8 935 962,93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074 0702 83 2 25 79260 600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9 289 537,07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8 935 962,93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074 0702 83 2 25 79260 610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9 289 537,07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8 935 962,93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074 0702 83 2 25 79260 612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9 289 537,07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074 0702 83 2 26 79240 000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074 0702 83 2 26 79240 600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074 0702 83 2 26 79240 610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Общее образование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Ю6 53030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8 544 267,35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Ю6 53030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8 544 267,35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Ю6 53030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8 544 267,35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2 Ю6 53030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10 850 832,65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074 0702 83 4 01 03100 000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074 0702 83 4 01 03100 600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074 0702 83 4 01 03100 610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01 S2500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19 861,03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31 327,63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01 S2500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19 861,03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31 327,63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01 S2500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19 861,03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31 327,63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01 S2500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19 861,03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074 0703 58 0 02 72500 000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642 173,22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1 012 926,78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074 0703 58 0 02 72500 600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642 173,22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1 012 926,78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074 0703 58 0 02 72500 610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642 173,22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1 012 926,78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074 0703 58 0 02 72500 612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642 173,22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11 423 047,42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4 646 379,72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6 776 667,70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11 423 047,42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4 646 379,72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6 776 667,70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11 423 047,42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4 646 379,72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6 776 667,70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4 577 303,42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074 0703 83 3 01 03100 614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69 076,30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074 0703 83 3 11 79150 000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109 934,75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230 065,25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074 0703 83 3 11 79150 600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109 934,75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230 065,25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074 0703 83 3 11 79150 610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109 934,75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230 065,25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074 0703 83 3 11 79150 612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109 934,75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S9150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80 168,35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259 831,65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S9150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80 168,35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259 831,65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S9150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80 168,35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259 831,65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11 S9150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80 168,35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5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074 0703 83 3 13 72110 000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074 0703 83 3 13 72110 200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074 0703 83 3 13 72110 240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074 0703 83 3 13 72110 244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 муниципальных образовательных организаций за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S2110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S2110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S2110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3 13 S2110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074 0703 83 4 01 03100 000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555 522,73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2 898 577,27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074 0703 83 4 01 03100 600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555 522,73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2 898 577,27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074 0703 83 4 01 03100 610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555 522,73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2 898 577,27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074 0703 83 4 01 03100 611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555 522,73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13 869 400,00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5 031 878,24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8 837 521,76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4 616 846,04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8 483 153,96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13 100 000,00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4 616 846,04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8 483 153,96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074 0709 79 0 00 03200 111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4 381 619,58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074 0709 79 0 00 03200 119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235 226,46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769 400,00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415 032,20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354 367,80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769 400,00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415 032,20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354 367,80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074 0709 79 0 00 03200 242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267 445,98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074 0709 79 0 00 03200 247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147 586,22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местными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074 0709 79 0 00 05200 000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1 770,00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074 0709 79 0 00 05200 800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1 770,00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074 0709 79 0 00 05200 850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1 770,00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074 0709 79 0 00 05200 852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1 230,00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074 0709 81 3 00 02200 000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577 068,24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922 931,76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074 0709 81 3 00 02200 100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577 068,24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922 931,76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074 0709 81 3 00 02200 120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577 068,24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922 931,76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074 0709 81 3 00 02200 121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524 866,29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074 0709 81 3 00 02200 129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52 201,95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</w:t>
            </w:r>
            <w:r w:rsidR="00576091">
              <w:rPr>
                <w:rFonts w:ascii="Times New Roman" w:eastAsia="Times New Roman" w:hAnsi="Times New Roman" w:cs="Times New Roman"/>
                <w:color w:val="000000"/>
              </w:rPr>
              <w:t>ого образования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074 0709 83 1 03 77800 000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074 0709 83 1 03 77800 100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074 0709 83 1 03 77800 110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074 0709 83 1 03 77800 200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074 0709 83 1 03 77800 240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</w:tr>
      <w:tr w:rsidR="008D0053" w:rsidRPr="008D0053" w:rsidTr="006F0398">
        <w:trPr>
          <w:trHeight w:val="288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132 300,00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48 520,70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83 779,30</w:t>
            </w:r>
          </w:p>
        </w:tc>
      </w:tr>
      <w:tr w:rsidR="008D0053" w:rsidRPr="008D0053" w:rsidTr="006F0398">
        <w:trPr>
          <w:trHeight w:val="84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074 0709 83 2 03 77300 100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121 450,00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48 520,70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72 929,30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074 0709 83 2 03 77300 110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121 450,00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48 520,70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72 929,30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074 0709 83 2 03 77300 111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37 266,25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074 0709 83 2 03 77300 119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11 254,45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074 0709 83 2 03 77300 240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</w:tr>
      <w:tr w:rsidR="008D0053" w:rsidRPr="008D0053" w:rsidTr="006F0398">
        <w:trPr>
          <w:trHeight w:val="165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 (общеобразовательные организации)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50501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405 853,89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50501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405 853,89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50501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405 853,89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50501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531 546,11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51790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520 694,20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51790 600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520 694,20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51790 610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520 694,20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0709 83 2 Ю6 51790 612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744 605,80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074 1004 83 1 03 77900 000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074 1004 83 1 03 77900 300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074 1004 83 1 03 77900 320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8D0053" w:rsidRPr="008D0053" w:rsidTr="006F0398">
        <w:trPr>
          <w:trHeight w:val="124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074 1004 83 2 03 77160 000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13 839,42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35 360,58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074 1004 83 2 03 77160 300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13 839,42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35 360,58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074 1004 83 2 03 77160 320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13 839,42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35 360,58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074 1004 83 2 03 77160 321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13 839,42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19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55 313,28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92 886,72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19 N0000 300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55 313,28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92 886,72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19 N0000 320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55 313,28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92 886,72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1004 83 2 19 N0000 321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55 313,28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01 N0000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01 N0000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01 N0000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01 N0000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L1440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79 761 000,00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22 164 946,59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L1440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79 761 000,00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22 164 946,59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L1440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79 761 000,00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22 164 946,59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L1440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57 596 053,41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созданию модульных спортивных сооружений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А1440 000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905 064,66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29 094 935,34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А1440 200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905 064,66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29 094 935,34</w:t>
            </w:r>
          </w:p>
        </w:tc>
      </w:tr>
      <w:tr w:rsidR="008D0053" w:rsidRPr="008D0053" w:rsidTr="006F0398">
        <w:trPr>
          <w:trHeight w:val="432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А1440 240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905 064,66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29 094 935,34</w:t>
            </w:r>
          </w:p>
        </w:tc>
      </w:tr>
      <w:tr w:rsidR="008D0053" w:rsidRPr="008D0053" w:rsidTr="006F0398">
        <w:trPr>
          <w:trHeight w:val="288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074 1102 74 2 02 А1440 244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905 064,66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480"/>
        </w:trPr>
        <w:tc>
          <w:tcPr>
            <w:tcW w:w="165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1060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-4 660 496,49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-5 318 673,47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0E09CA" w:rsidRDefault="000E09CA" w:rsidP="000E09CA">
      <w:pPr>
        <w:jc w:val="center"/>
        <w:rPr>
          <w:rFonts w:ascii="Times New Roman" w:hAnsi="Times New Roman" w:cs="Times New Roman"/>
        </w:rPr>
      </w:pPr>
    </w:p>
    <w:p w:rsidR="00D00685" w:rsidRDefault="00D00685" w:rsidP="000E09CA">
      <w:pPr>
        <w:jc w:val="center"/>
        <w:rPr>
          <w:rFonts w:ascii="Times New Roman" w:hAnsi="Times New Roman" w:cs="Times New Roman"/>
          <w:b/>
        </w:rPr>
      </w:pPr>
      <w:r w:rsidRPr="00D00685">
        <w:rPr>
          <w:rFonts w:ascii="Times New Roman" w:hAnsi="Times New Roman" w:cs="Times New Roman"/>
          <w:b/>
        </w:rPr>
        <w:t xml:space="preserve">     3. Источники финансирования дефицита бюджета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1256"/>
        <w:gridCol w:w="2801"/>
        <w:gridCol w:w="1878"/>
        <w:gridCol w:w="1881"/>
        <w:gridCol w:w="2199"/>
      </w:tblGrid>
      <w:tr w:rsidR="008D0053" w:rsidRPr="008D0053" w:rsidTr="006F0398">
        <w:trPr>
          <w:trHeight w:val="270"/>
        </w:trPr>
        <w:tc>
          <w:tcPr>
            <w:tcW w:w="1635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22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41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31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632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739" w:type="pct"/>
            <w:vMerge w:val="restart"/>
            <w:shd w:val="clear" w:color="auto" w:fill="auto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8D0053" w:rsidRPr="008D0053" w:rsidTr="006F0398">
        <w:trPr>
          <w:trHeight w:val="433"/>
        </w:trPr>
        <w:tc>
          <w:tcPr>
            <w:tcW w:w="16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433"/>
        </w:trPr>
        <w:tc>
          <w:tcPr>
            <w:tcW w:w="16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433"/>
        </w:trPr>
        <w:tc>
          <w:tcPr>
            <w:tcW w:w="16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433"/>
        </w:trPr>
        <w:tc>
          <w:tcPr>
            <w:tcW w:w="1635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053" w:rsidRPr="008D0053" w:rsidTr="006F0398">
        <w:trPr>
          <w:trHeight w:val="240"/>
        </w:trPr>
        <w:tc>
          <w:tcPr>
            <w:tcW w:w="1635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D0053" w:rsidRPr="008D0053" w:rsidTr="006F0398">
        <w:trPr>
          <w:trHeight w:val="360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5 318 673,47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40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0053" w:rsidRPr="008D0053" w:rsidTr="006F0398">
        <w:trPr>
          <w:trHeight w:val="360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</w:tr>
      <w:tr w:rsidR="008D0053" w:rsidRPr="008D0053" w:rsidTr="006F0398">
        <w:trPr>
          <w:trHeight w:val="240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0053" w:rsidRPr="008D0053" w:rsidTr="006F0398">
        <w:trPr>
          <w:trHeight w:val="43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Бюджетные кредиты из других бюджетов бюджетной системы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000 01 03 00 00 00 0000 000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000 01 03 01 00 00 0000 000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</w:tr>
      <w:tr w:rsidR="008D0053" w:rsidRPr="008D0053" w:rsidTr="006F0398">
        <w:trPr>
          <w:trHeight w:val="43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000 01 03 01 00 00 0000 700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000 01 03 01 00 05 0000 710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3 100 000,00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636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000 01 03 01 00 00 0000 800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</w:tr>
      <w:tr w:rsidR="008D0053" w:rsidRPr="008D0053" w:rsidTr="006F0398">
        <w:trPr>
          <w:trHeight w:val="636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000 01 03 01 00 05 0000 810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-3 100 000,00</w:t>
            </w:r>
          </w:p>
        </w:tc>
      </w:tr>
      <w:tr w:rsidR="008D0053" w:rsidRPr="008D0053" w:rsidTr="006F0398">
        <w:trPr>
          <w:trHeight w:val="28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D0053" w:rsidRPr="008D0053" w:rsidTr="006F0398">
        <w:trPr>
          <w:trHeight w:val="258"/>
        </w:trPr>
        <w:tc>
          <w:tcPr>
            <w:tcW w:w="1635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0053" w:rsidRPr="008D0053" w:rsidTr="006F0398">
        <w:trPr>
          <w:trHeight w:val="282"/>
        </w:trPr>
        <w:tc>
          <w:tcPr>
            <w:tcW w:w="1635" w:type="pct"/>
            <w:shd w:val="clear" w:color="000000" w:fill="FFFFFF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2 218 673,47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2 441 823,02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000000" w:fill="FFFFFF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</w:t>
            </w:r>
            <w:proofErr w:type="spellStart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учету</w:t>
            </w:r>
            <w:proofErr w:type="spellEnd"/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2 218 673,47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2 441 823,02</w:t>
            </w:r>
          </w:p>
        </w:tc>
      </w:tr>
      <w:tr w:rsidR="008D0053" w:rsidRPr="008D0053" w:rsidTr="006F0398">
        <w:trPr>
          <w:trHeight w:val="28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-758 070 217,97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-353 517 645,62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-758 070 217,97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-353 517 645,62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-758 070 217,97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-353 517 645,62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-758 070 217,97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-353 517 645,62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43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000 01 05 02 01 05 0000 510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-758 070 217,97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-353 517 645,62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762 730 714,46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355 736 319,09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остатков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762 730 714,46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355 736 319,09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762 730 714,46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355 736 319,09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288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762 730 714,46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355 736 319,09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8D0053" w:rsidRPr="008D0053" w:rsidTr="006F0398">
        <w:trPr>
          <w:trHeight w:val="432"/>
        </w:trPr>
        <w:tc>
          <w:tcPr>
            <w:tcW w:w="1635" w:type="pct"/>
            <w:shd w:val="clear" w:color="auto" w:fill="auto"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000 01 05 02 01 05 0000 610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762 730 714,46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355 736 319,09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8D0053" w:rsidRPr="008D0053" w:rsidRDefault="008D0053" w:rsidP="008D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005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D00685" w:rsidRDefault="00D00685" w:rsidP="000E09CA">
      <w:pPr>
        <w:jc w:val="center"/>
        <w:rPr>
          <w:rFonts w:ascii="Times New Roman" w:hAnsi="Times New Roman" w:cs="Times New Roman"/>
          <w:b/>
        </w:rPr>
      </w:pPr>
    </w:p>
    <w:p w:rsidR="006F0398" w:rsidRDefault="006F0398" w:rsidP="000E09CA">
      <w:pPr>
        <w:jc w:val="center"/>
        <w:rPr>
          <w:rFonts w:ascii="Times New Roman" w:hAnsi="Times New Roman" w:cs="Times New Roman"/>
          <w:b/>
        </w:rPr>
      </w:pPr>
    </w:p>
    <w:p w:rsidR="006F0398" w:rsidRDefault="006F0398" w:rsidP="006F0398">
      <w:pPr>
        <w:pStyle w:val="a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6F0398" w:rsidRDefault="006F0398" w:rsidP="006F0398">
      <w:pPr>
        <w:pStyle w:val="a7"/>
        <w:ind w:right="-314"/>
        <w:contextualSpacing/>
        <w:rPr>
          <w:rStyle w:val="a6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                                                                               А.А. Строганов</w:t>
      </w:r>
    </w:p>
    <w:p w:rsidR="006F0398" w:rsidRDefault="006F0398" w:rsidP="006F0398">
      <w:pPr>
        <w:rPr>
          <w:rFonts w:ascii="Times New Roman" w:hAnsi="Times New Roman" w:cs="Times New Roman"/>
          <w:sz w:val="28"/>
          <w:szCs w:val="28"/>
        </w:rPr>
      </w:pPr>
    </w:p>
    <w:p w:rsidR="006F0398" w:rsidRDefault="006F0398" w:rsidP="006F0398">
      <w:pPr>
        <w:rPr>
          <w:rFonts w:ascii="Times New Roman" w:hAnsi="Times New Roman" w:cs="Times New Roman"/>
          <w:sz w:val="28"/>
          <w:szCs w:val="28"/>
        </w:rPr>
      </w:pPr>
    </w:p>
    <w:p w:rsidR="006F0398" w:rsidRPr="00D00685" w:rsidRDefault="006F0398" w:rsidP="000E09CA">
      <w:pPr>
        <w:jc w:val="center"/>
        <w:rPr>
          <w:rFonts w:ascii="Times New Roman" w:hAnsi="Times New Roman" w:cs="Times New Roman"/>
          <w:b/>
        </w:rPr>
      </w:pPr>
    </w:p>
    <w:sectPr w:rsidR="006F0398" w:rsidRPr="00D00685" w:rsidSect="006560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F6B" w:rsidRDefault="007D0F6B" w:rsidP="006560A8">
      <w:pPr>
        <w:spacing w:after="0" w:line="240" w:lineRule="auto"/>
      </w:pPr>
      <w:r>
        <w:separator/>
      </w:r>
    </w:p>
  </w:endnote>
  <w:endnote w:type="continuationSeparator" w:id="0">
    <w:p w:rsidR="007D0F6B" w:rsidRDefault="007D0F6B" w:rsidP="0065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4562327"/>
      <w:docPartObj>
        <w:docPartGallery w:val="Page Numbers (Bottom of Page)"/>
        <w:docPartUnique/>
      </w:docPartObj>
    </w:sdtPr>
    <w:sdtEndPr/>
    <w:sdtContent>
      <w:p w:rsidR="00344C69" w:rsidRDefault="00344C6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888">
          <w:rPr>
            <w:noProof/>
          </w:rPr>
          <w:t>21</w:t>
        </w:r>
        <w:r>
          <w:fldChar w:fldCharType="end"/>
        </w:r>
      </w:p>
    </w:sdtContent>
  </w:sdt>
  <w:p w:rsidR="00344C69" w:rsidRDefault="00344C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F6B" w:rsidRDefault="007D0F6B" w:rsidP="006560A8">
      <w:pPr>
        <w:spacing w:after="0" w:line="240" w:lineRule="auto"/>
      </w:pPr>
      <w:r>
        <w:separator/>
      </w:r>
    </w:p>
  </w:footnote>
  <w:footnote w:type="continuationSeparator" w:id="0">
    <w:p w:rsidR="007D0F6B" w:rsidRDefault="007D0F6B" w:rsidP="00656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A8"/>
    <w:rsid w:val="00007EC6"/>
    <w:rsid w:val="00014688"/>
    <w:rsid w:val="00021B54"/>
    <w:rsid w:val="000A63DF"/>
    <w:rsid w:val="000E09CA"/>
    <w:rsid w:val="000F6444"/>
    <w:rsid w:val="001A3888"/>
    <w:rsid w:val="002212BD"/>
    <w:rsid w:val="002B0AA5"/>
    <w:rsid w:val="00344C69"/>
    <w:rsid w:val="003869D1"/>
    <w:rsid w:val="00434026"/>
    <w:rsid w:val="00454893"/>
    <w:rsid w:val="0047790C"/>
    <w:rsid w:val="00480D26"/>
    <w:rsid w:val="00503144"/>
    <w:rsid w:val="00505754"/>
    <w:rsid w:val="00575674"/>
    <w:rsid w:val="00576091"/>
    <w:rsid w:val="00602EDD"/>
    <w:rsid w:val="006431C6"/>
    <w:rsid w:val="006560A8"/>
    <w:rsid w:val="006F0398"/>
    <w:rsid w:val="00710B59"/>
    <w:rsid w:val="00724F76"/>
    <w:rsid w:val="00783491"/>
    <w:rsid w:val="007A67CF"/>
    <w:rsid w:val="007D08BF"/>
    <w:rsid w:val="007D0F6B"/>
    <w:rsid w:val="008C1394"/>
    <w:rsid w:val="008D0053"/>
    <w:rsid w:val="00926EF3"/>
    <w:rsid w:val="00977B5F"/>
    <w:rsid w:val="009A430F"/>
    <w:rsid w:val="009E6750"/>
    <w:rsid w:val="00A10D6E"/>
    <w:rsid w:val="00A705F3"/>
    <w:rsid w:val="00A740D5"/>
    <w:rsid w:val="00A974A6"/>
    <w:rsid w:val="00B133DA"/>
    <w:rsid w:val="00B278D0"/>
    <w:rsid w:val="00B64DB0"/>
    <w:rsid w:val="00BD486C"/>
    <w:rsid w:val="00C4493E"/>
    <w:rsid w:val="00C45812"/>
    <w:rsid w:val="00C47693"/>
    <w:rsid w:val="00C52AFF"/>
    <w:rsid w:val="00D00685"/>
    <w:rsid w:val="00D45501"/>
    <w:rsid w:val="00D97496"/>
    <w:rsid w:val="00E000B6"/>
    <w:rsid w:val="00F66423"/>
    <w:rsid w:val="00F748E8"/>
    <w:rsid w:val="00FB6FBC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A28A-4BB3-4134-A7D9-A089BC2C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0A8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qFormat/>
    <w:rsid w:val="006560A8"/>
    <w:rPr>
      <w:b/>
      <w:bCs w:val="0"/>
      <w:color w:val="26282F"/>
    </w:rPr>
  </w:style>
  <w:style w:type="paragraph" w:styleId="a7">
    <w:name w:val="No Spacing"/>
    <w:link w:val="a8"/>
    <w:uiPriority w:val="1"/>
    <w:qFormat/>
    <w:rsid w:val="006560A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60A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60A8"/>
    <w:rPr>
      <w:rFonts w:eastAsiaTheme="minorEastAsia"/>
      <w:lang w:eastAsia="ru-RU"/>
    </w:rPr>
  </w:style>
  <w:style w:type="character" w:styleId="ad">
    <w:name w:val="FollowedHyperlink"/>
    <w:basedOn w:val="a0"/>
    <w:uiPriority w:val="99"/>
    <w:semiHidden/>
    <w:unhideWhenUsed/>
    <w:rsid w:val="000E09CA"/>
    <w:rPr>
      <w:color w:val="800080"/>
      <w:u w:val="single"/>
    </w:rPr>
  </w:style>
  <w:style w:type="paragraph" w:customStyle="1" w:styleId="xl193">
    <w:name w:val="xl193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4">
    <w:name w:val="xl194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0E09C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0E09C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0E09C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0E09C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table" w:styleId="ae">
    <w:name w:val="Table Grid"/>
    <w:basedOn w:val="a1"/>
    <w:uiPriority w:val="39"/>
    <w:rsid w:val="00434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8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869D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0398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78</Pages>
  <Words>20396</Words>
  <Characters>116260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5</cp:revision>
  <cp:lastPrinted>2026-04-10T04:42:00Z</cp:lastPrinted>
  <dcterms:created xsi:type="dcterms:W3CDTF">2026-07-13T05:08:00Z</dcterms:created>
  <dcterms:modified xsi:type="dcterms:W3CDTF">2026-07-14T06:48:00Z</dcterms:modified>
</cp:coreProperties>
</file>